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A" w:rsidRDefault="007E4B1A" w:rsidP="007E4B1A">
      <w:pPr>
        <w:pStyle w:val="c0"/>
        <w:shd w:val="clear" w:color="auto" w:fill="FFFFFF"/>
        <w:spacing w:before="0" w:beforeAutospacing="0" w:after="0" w:afterAutospacing="0"/>
        <w:rPr>
          <w:rStyle w:val="c3"/>
          <w:b/>
          <w:bCs/>
          <w:color w:val="000000"/>
          <w:sz w:val="28"/>
          <w:szCs w:val="28"/>
        </w:rPr>
      </w:pPr>
      <w:r>
        <w:rPr>
          <w:rStyle w:val="c3"/>
          <w:b/>
          <w:bCs/>
          <w:color w:val="000000"/>
          <w:sz w:val="28"/>
          <w:szCs w:val="28"/>
        </w:rPr>
        <w:t>Мастер-класс для родителей «Сенсорные игры для развития речи детей младшего дошкольного возраста»</w:t>
      </w:r>
      <w:r w:rsidR="00FF54CE">
        <w:rPr>
          <w:rStyle w:val="c3"/>
          <w:b/>
          <w:bCs/>
          <w:color w:val="000000"/>
          <w:sz w:val="28"/>
          <w:szCs w:val="28"/>
        </w:rPr>
        <w:t>.</w:t>
      </w:r>
    </w:p>
    <w:p w:rsidR="00FF54CE" w:rsidRDefault="00FF54CE" w:rsidP="007E4B1A">
      <w:pPr>
        <w:pStyle w:val="c0"/>
        <w:shd w:val="clear" w:color="auto" w:fill="FFFFFF"/>
        <w:spacing w:before="0" w:beforeAutospacing="0" w:after="0" w:afterAutospacing="0"/>
        <w:rPr>
          <w:rFonts w:ascii="Calibri" w:hAnsi="Calibri"/>
          <w:color w:val="000000"/>
          <w:sz w:val="22"/>
          <w:szCs w:val="22"/>
        </w:rPr>
      </w:pP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Цели:</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1.Повысить педагогическую  грамотность родителей (законных представителей) о роли мелкой моторики в развитии речи воспитанников.</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2.Заинтересовать родителей (законных представителей)  актуальностью данной темы, вовлечь родителей (законных представителей)  к сотрудничеству.</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Задачи:</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Актуализировать знания  родителей (законных представителей) о значении различных видов деятельности в развитии мелкой моторики рук и речевого развития  воспитанников.</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Сформировать у родителей (законных представителей)  представления о роли развития мелкой моторики в коррекции речевых нарушений у дошкольников.</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Познакомить с разновидностями  дидактического материала для развития мелкой моторики и методической литературы по теме.</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Предварительная работа: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Подготовить выставку для родителей (сенсорные игры, использующиеся в детском саду в работе с детьми). Информационные буклеты  «Практические рекомендации по развитию мелкой моторики рук у дошкольников». (Приложение №1)</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Оборудование:</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«Выставка дидактического материала по </w:t>
      </w:r>
      <w:proofErr w:type="spellStart"/>
      <w:r>
        <w:rPr>
          <w:rStyle w:val="c2"/>
          <w:color w:val="000000"/>
          <w:sz w:val="28"/>
          <w:szCs w:val="28"/>
        </w:rPr>
        <w:t>сенсорике</w:t>
      </w:r>
      <w:proofErr w:type="spellEnd"/>
      <w:r>
        <w:rPr>
          <w:rStyle w:val="c2"/>
          <w:color w:val="000000"/>
          <w:sz w:val="28"/>
          <w:szCs w:val="28"/>
        </w:rPr>
        <w:t xml:space="preserve">  и развитию мелкой моторике рук»;</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игры: «Чудесный мешочек» (с предметами разной величины и формы, «Золушка» (горох, фасоль, киндер – игрушки, «Мозаика из бросового материала» (пробки, пуговицы, «Рисуем на крупе</w:t>
      </w:r>
      <w:proofErr w:type="gramStart"/>
      <w:r>
        <w:rPr>
          <w:rStyle w:val="c2"/>
          <w:color w:val="000000"/>
          <w:sz w:val="28"/>
          <w:szCs w:val="28"/>
        </w:rPr>
        <w:t>»(</w:t>
      </w:r>
      <w:proofErr w:type="gramEnd"/>
      <w:r>
        <w:rPr>
          <w:rStyle w:val="c2"/>
          <w:color w:val="000000"/>
          <w:sz w:val="28"/>
          <w:szCs w:val="28"/>
        </w:rPr>
        <w:t>плоские блюда, мелкая крупа, прищепки, картинки, белая бумага, клей, ножницы, пальчиковые краски красного, желтого и оранжевого цвета, ватман с изображением солнышка (без лучиков) .</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Повестка: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1. Выставка игр.</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2. Беседа «Сенсорное развитие ребенка».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3. Игротека.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4. Игра на рефлексию «Солнышко».</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Участники: родители, воспитатели.</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7"/>
          <w:color w:val="000000"/>
          <w:sz w:val="28"/>
          <w:szCs w:val="28"/>
        </w:rPr>
        <w:t> </w:t>
      </w:r>
      <w:r>
        <w:rPr>
          <w:rStyle w:val="c3"/>
          <w:b/>
          <w:bCs/>
          <w:color w:val="000000"/>
          <w:sz w:val="28"/>
          <w:szCs w:val="28"/>
        </w:rPr>
        <w:t>Ход встречи:</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Добрый вечер, уважаемые родители. Мы рады видеть вас на нашем мастер – классе «Сенсорное развитие детей». Повестка нашей встречи (знакомство с повесткой).</w:t>
      </w:r>
    </w:p>
    <w:p w:rsidR="007E4B1A" w:rsidRDefault="007E4B1A" w:rsidP="007E4B1A">
      <w:pPr>
        <w:pStyle w:val="c0"/>
        <w:shd w:val="clear" w:color="auto" w:fill="FFFFFF"/>
        <w:spacing w:before="0" w:beforeAutospacing="0" w:after="0" w:afterAutospacing="0"/>
        <w:rPr>
          <w:rStyle w:val="c2"/>
          <w:color w:val="000000"/>
          <w:sz w:val="28"/>
          <w:szCs w:val="28"/>
        </w:rPr>
      </w:pPr>
      <w:r>
        <w:rPr>
          <w:rStyle w:val="c2"/>
          <w:color w:val="000000"/>
          <w:sz w:val="28"/>
          <w:szCs w:val="28"/>
        </w:rPr>
        <w:t xml:space="preserve">Воспитатель показывает родителям выставку «Игры для развития </w:t>
      </w:r>
      <w:proofErr w:type="spellStart"/>
      <w:r>
        <w:rPr>
          <w:rStyle w:val="c2"/>
          <w:color w:val="000000"/>
          <w:sz w:val="28"/>
          <w:szCs w:val="28"/>
        </w:rPr>
        <w:t>сенсорики</w:t>
      </w:r>
      <w:proofErr w:type="spellEnd"/>
      <w:r>
        <w:rPr>
          <w:rStyle w:val="c2"/>
          <w:color w:val="000000"/>
          <w:sz w:val="28"/>
          <w:szCs w:val="28"/>
        </w:rPr>
        <w:t>».</w:t>
      </w:r>
    </w:p>
    <w:p w:rsidR="00E76EAD" w:rsidRDefault="00E76EAD" w:rsidP="00E76EAD">
      <w:pPr>
        <w:pStyle w:val="c0"/>
        <w:shd w:val="clear" w:color="auto" w:fill="FFFFFF"/>
        <w:spacing w:before="0" w:beforeAutospacing="0" w:after="0" w:afterAutospacing="0"/>
        <w:ind w:left="-284" w:firstLine="284"/>
        <w:rPr>
          <w:rFonts w:ascii="Calibri" w:hAnsi="Calibri"/>
          <w:color w:val="000000"/>
          <w:sz w:val="22"/>
          <w:szCs w:val="22"/>
        </w:rPr>
      </w:pPr>
      <w:r>
        <w:rPr>
          <w:rFonts w:ascii="Calibri" w:hAnsi="Calibri"/>
          <w:noProof/>
          <w:color w:val="000000"/>
          <w:sz w:val="22"/>
          <w:szCs w:val="22"/>
        </w:rPr>
        <w:lastRenderedPageBreak/>
        <w:drawing>
          <wp:inline distT="0" distB="0" distL="0" distR="0">
            <wp:extent cx="5540375" cy="3278031"/>
            <wp:effectExtent l="19050" t="0" r="3175" b="0"/>
            <wp:docPr id="1" name="Рисунок 0" descr="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jpg"/>
                    <pic:cNvPicPr/>
                  </pic:nvPicPr>
                  <pic:blipFill>
                    <a:blip r:embed="rId5" cstate="print"/>
                    <a:stretch>
                      <a:fillRect/>
                    </a:stretch>
                  </pic:blipFill>
                  <pic:spPr>
                    <a:xfrm>
                      <a:off x="0" y="0"/>
                      <a:ext cx="5540375" cy="3278031"/>
                    </a:xfrm>
                    <a:prstGeom prst="rect">
                      <a:avLst/>
                    </a:prstGeom>
                  </pic:spPr>
                </pic:pic>
              </a:graphicData>
            </a:graphic>
          </wp:inline>
        </w:drawing>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Беседа с родителями.</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Уважаемые родители, что такое сенсорное развитие? (ответы родителей).</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6"/>
          <w:b/>
          <w:bCs/>
          <w:color w:val="000000"/>
          <w:sz w:val="28"/>
          <w:szCs w:val="28"/>
        </w:rPr>
        <w:t>Сенсорное развитие ребенка</w:t>
      </w:r>
      <w:r>
        <w:rPr>
          <w:rStyle w:val="c2"/>
          <w:color w:val="000000"/>
          <w:sz w:val="28"/>
          <w:szCs w:val="28"/>
        </w:rPr>
        <w:t>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Существует пять сенсорных систем, с помощью которых человек познает мир. Назовите их? (зрение, слух, осязание, обоняние, вкус).</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 развитии сенсорных способностей важную роль играет освоение сенсорных эталонов – общепринятых образцов свой</w:t>
      </w:r>
      <w:proofErr w:type="gramStart"/>
      <w:r>
        <w:rPr>
          <w:rStyle w:val="c2"/>
          <w:color w:val="000000"/>
          <w:sz w:val="28"/>
          <w:szCs w:val="28"/>
        </w:rPr>
        <w:t>ств  пр</w:t>
      </w:r>
      <w:proofErr w:type="gramEnd"/>
      <w:r>
        <w:rPr>
          <w:rStyle w:val="c2"/>
          <w:color w:val="000000"/>
          <w:sz w:val="28"/>
          <w:szCs w:val="28"/>
        </w:rPr>
        <w:t>едметов. Например, 7 цветов радуги и их оттенки, геометрические фигуры, метрическая система мер и пр.</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Для развития сенсорных способностей существуют множество различных игр и упражнений. Сегодня мы предлагаем вашему вниманию мастер – класс с играми, требующими минимальных затрат времени и сил, но полезных для развития </w:t>
      </w:r>
      <w:proofErr w:type="spellStart"/>
      <w:r>
        <w:rPr>
          <w:rStyle w:val="c2"/>
          <w:color w:val="000000"/>
          <w:sz w:val="28"/>
          <w:szCs w:val="28"/>
        </w:rPr>
        <w:t>сенсорики</w:t>
      </w:r>
      <w:proofErr w:type="spellEnd"/>
      <w:r>
        <w:rPr>
          <w:rStyle w:val="c2"/>
          <w:color w:val="000000"/>
          <w:sz w:val="28"/>
          <w:szCs w:val="28"/>
        </w:rPr>
        <w:t xml:space="preserve"> и мелкой моторики рук  детей 2- 3лет.</w:t>
      </w:r>
    </w:p>
    <w:p w:rsidR="007E4B1A" w:rsidRDefault="007E4B1A" w:rsidP="007E4B1A">
      <w:pPr>
        <w:pStyle w:val="c5"/>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Игротека.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Игра «Чудесный мешочек»</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Для игры понадобится тканевой мешочек из плотной непрозрачной ткани, в который помещаются разные по форме и фактуре предметы. Предлагаю </w:t>
      </w:r>
      <w:r>
        <w:rPr>
          <w:rStyle w:val="c2"/>
          <w:color w:val="000000"/>
          <w:sz w:val="28"/>
          <w:szCs w:val="28"/>
        </w:rPr>
        <w:lastRenderedPageBreak/>
        <w:t>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Игра «Золушка»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Перед вами лежат перемешанные семена гороха, фасоли и </w:t>
      </w:r>
      <w:proofErr w:type="gramStart"/>
      <w:r>
        <w:rPr>
          <w:rStyle w:val="c2"/>
          <w:color w:val="000000"/>
          <w:sz w:val="28"/>
          <w:szCs w:val="28"/>
        </w:rPr>
        <w:t>киндер</w:t>
      </w:r>
      <w:proofErr w:type="gramEnd"/>
      <w:r>
        <w:rPr>
          <w:rStyle w:val="c2"/>
          <w:color w:val="000000"/>
          <w:sz w:val="28"/>
          <w:szCs w:val="28"/>
        </w:rPr>
        <w:t xml:space="preserve"> </w:t>
      </w:r>
      <w:r w:rsidR="00037FB0">
        <w:rPr>
          <w:rStyle w:val="c2"/>
          <w:color w:val="000000"/>
          <w:sz w:val="28"/>
          <w:szCs w:val="28"/>
        </w:rPr>
        <w:t>- игрушки. За 30 секунд</w:t>
      </w:r>
      <w:r>
        <w:rPr>
          <w:rStyle w:val="c2"/>
          <w:color w:val="000000"/>
          <w:sz w:val="28"/>
          <w:szCs w:val="28"/>
        </w:rPr>
        <w:t xml:space="preserve"> вы должны их рассортировать. Когда ребенок научится делать это достаточно быстро, можно усложнить задание: например, завязать ему глаза.</w:t>
      </w:r>
    </w:p>
    <w:p w:rsidR="007E4B1A" w:rsidRDefault="007E4B1A" w:rsidP="007E4B1A">
      <w:pPr>
        <w:pStyle w:val="c0"/>
        <w:shd w:val="clear" w:color="auto" w:fill="FFFFFF"/>
        <w:spacing w:before="0" w:beforeAutospacing="0" w:after="0" w:afterAutospacing="0"/>
        <w:rPr>
          <w:rStyle w:val="c2"/>
          <w:color w:val="000000"/>
          <w:sz w:val="28"/>
          <w:szCs w:val="28"/>
        </w:rPr>
      </w:pPr>
      <w:r>
        <w:rPr>
          <w:rStyle w:val="c6"/>
          <w:b/>
          <w:bCs/>
          <w:color w:val="000000"/>
          <w:sz w:val="28"/>
          <w:szCs w:val="28"/>
        </w:rPr>
        <w:t>Воспитатель:</w:t>
      </w:r>
      <w:r>
        <w:rPr>
          <w:rStyle w:val="c2"/>
          <w:color w:val="000000"/>
          <w:sz w:val="28"/>
          <w:szCs w:val="28"/>
        </w:rPr>
        <w:t> </w:t>
      </w:r>
      <w:proofErr w:type="gramStart"/>
      <w:r>
        <w:rPr>
          <w:rStyle w:val="c2"/>
          <w:color w:val="000000"/>
          <w:sz w:val="28"/>
          <w:szCs w:val="28"/>
        </w:rPr>
        <w:t>Сенсорное развитие и развитие мелкой моторики в таких играх неразрывно связаны друг с другом.</w:t>
      </w:r>
      <w:proofErr w:type="gramEnd"/>
      <w:r>
        <w:rPr>
          <w:rStyle w:val="c2"/>
          <w:color w:val="000000"/>
          <w:sz w:val="28"/>
          <w:szCs w:val="28"/>
        </w:rPr>
        <w:t xml:space="preserve"> Предложите ребёнку, а сейчас попробуйте сами, выполнить вот такое упражнение – надо взять 1 </w:t>
      </w:r>
      <w:proofErr w:type="spellStart"/>
      <w:r>
        <w:rPr>
          <w:rStyle w:val="c2"/>
          <w:color w:val="000000"/>
          <w:sz w:val="28"/>
          <w:szCs w:val="28"/>
        </w:rPr>
        <w:t>фасолинку</w:t>
      </w:r>
      <w:proofErr w:type="spellEnd"/>
      <w:r>
        <w:rPr>
          <w:rStyle w:val="c2"/>
          <w:color w:val="000000"/>
          <w:sz w:val="28"/>
          <w:szCs w:val="28"/>
        </w:rPr>
        <w:t xml:space="preserve">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w:t>
      </w:r>
      <w:r w:rsidR="00037FB0">
        <w:rPr>
          <w:rStyle w:val="c2"/>
          <w:color w:val="000000"/>
          <w:sz w:val="28"/>
          <w:szCs w:val="28"/>
        </w:rPr>
        <w:t>)</w:t>
      </w:r>
      <w:r>
        <w:rPr>
          <w:rStyle w:val="c2"/>
          <w:color w:val="000000"/>
          <w:sz w:val="28"/>
          <w:szCs w:val="28"/>
        </w:rPr>
        <w:t xml:space="preserve"> поверьте, восторгу не будет предела!</w:t>
      </w:r>
    </w:p>
    <w:p w:rsidR="00E76EAD" w:rsidRDefault="00E76EAD" w:rsidP="007E4B1A">
      <w:pPr>
        <w:pStyle w:val="c0"/>
        <w:shd w:val="clear" w:color="auto" w:fill="FFFFFF"/>
        <w:spacing w:before="0" w:beforeAutospacing="0" w:after="0" w:afterAutospacing="0"/>
        <w:rPr>
          <w:rStyle w:val="c2"/>
          <w:color w:val="000000"/>
          <w:sz w:val="28"/>
          <w:szCs w:val="28"/>
        </w:rPr>
      </w:pPr>
    </w:p>
    <w:p w:rsidR="00E76EAD" w:rsidRDefault="00E76EAD" w:rsidP="00E76EAD">
      <w:pPr>
        <w:pStyle w:val="c0"/>
        <w:shd w:val="clear" w:color="auto" w:fill="FFFFFF"/>
        <w:spacing w:before="0" w:beforeAutospacing="0" w:after="0" w:afterAutospacing="0"/>
        <w:ind w:firstLine="1276"/>
        <w:rPr>
          <w:rFonts w:ascii="Calibri" w:hAnsi="Calibri"/>
          <w:color w:val="000000"/>
          <w:sz w:val="22"/>
          <w:szCs w:val="22"/>
        </w:rPr>
      </w:pPr>
      <w:r>
        <w:rPr>
          <w:rFonts w:ascii="Calibri" w:hAnsi="Calibri"/>
          <w:noProof/>
          <w:color w:val="000000"/>
          <w:sz w:val="22"/>
          <w:szCs w:val="22"/>
        </w:rPr>
        <w:drawing>
          <wp:inline distT="0" distB="0" distL="0" distR="0">
            <wp:extent cx="3226029" cy="2266950"/>
            <wp:effectExtent l="19050" t="0" r="0" b="0"/>
            <wp:docPr id="3" name="Рисунок 2" descr="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jpg"/>
                    <pic:cNvPicPr/>
                  </pic:nvPicPr>
                  <pic:blipFill>
                    <a:blip r:embed="rId6" cstate="print"/>
                    <a:stretch>
                      <a:fillRect/>
                    </a:stretch>
                  </pic:blipFill>
                  <pic:spPr>
                    <a:xfrm>
                      <a:off x="0" y="0"/>
                      <a:ext cx="3229302" cy="2269250"/>
                    </a:xfrm>
                    <a:prstGeom prst="rect">
                      <a:avLst/>
                    </a:prstGeom>
                  </pic:spPr>
                </pic:pic>
              </a:graphicData>
            </a:graphic>
          </wp:inline>
        </w:drawing>
      </w:r>
    </w:p>
    <w:p w:rsidR="00E76EAD" w:rsidRDefault="00E76EAD" w:rsidP="007E4B1A">
      <w:pPr>
        <w:pStyle w:val="c0"/>
        <w:shd w:val="clear" w:color="auto" w:fill="FFFFFF"/>
        <w:spacing w:before="0" w:beforeAutospacing="0" w:after="0" w:afterAutospacing="0"/>
        <w:rPr>
          <w:rFonts w:ascii="Calibri" w:hAnsi="Calibri"/>
          <w:color w:val="000000"/>
          <w:sz w:val="22"/>
          <w:szCs w:val="22"/>
        </w:rPr>
      </w:pP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Игра «Мозаика из бросового материала»</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Игра «Шагаем в пробках»</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lastRenderedPageBreak/>
        <w:t>Мы едем на лыжах, мы мчимся с горы,</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Мы любим забавы холодной зимы.</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А если забыли стихотворение про «лыжи», тогда вспомним всем известное</w:t>
      </w:r>
      <w:proofErr w:type="gramStart"/>
      <w:r>
        <w:rPr>
          <w:rStyle w:val="c2"/>
          <w:color w:val="000000"/>
          <w:sz w:val="28"/>
          <w:szCs w:val="28"/>
        </w:rPr>
        <w:t>… К</w:t>
      </w:r>
      <w:proofErr w:type="gramEnd"/>
      <w:r>
        <w:rPr>
          <w:rStyle w:val="c2"/>
          <w:color w:val="000000"/>
          <w:sz w:val="28"/>
          <w:szCs w:val="28"/>
        </w:rPr>
        <w:t>акое? Ну, конечно!</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Мишка косолапый, по лесу идёт…</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Здорово, если малыш будет не только «шагать» с пробками на пальчиках, но и сопровождать свою ходьбу любимыми стихотворениями.</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Пальчиковая гимнастика с прищепками «Гусенок»</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«Рано утром встал гусенок.</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Пальцы щиплет он спросонок»</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Смена рук</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«Скорее корма дайте мне.</w:t>
      </w:r>
    </w:p>
    <w:p w:rsidR="007E4B1A" w:rsidRDefault="007E4B1A" w:rsidP="007E4B1A">
      <w:pPr>
        <w:pStyle w:val="c0"/>
        <w:shd w:val="clear" w:color="auto" w:fill="FFFFFF"/>
        <w:spacing w:before="0" w:beforeAutospacing="0" w:after="0" w:afterAutospacing="0"/>
        <w:rPr>
          <w:rStyle w:val="c2"/>
          <w:color w:val="000000"/>
          <w:sz w:val="28"/>
          <w:szCs w:val="28"/>
        </w:rPr>
      </w:pPr>
      <w:r>
        <w:rPr>
          <w:rStyle w:val="c2"/>
          <w:color w:val="000000"/>
          <w:sz w:val="28"/>
          <w:szCs w:val="28"/>
        </w:rPr>
        <w:t>Мне и всей моей семье! »</w:t>
      </w:r>
    </w:p>
    <w:p w:rsidR="00E76EAD" w:rsidRDefault="00E76EAD" w:rsidP="007E4B1A">
      <w:pPr>
        <w:pStyle w:val="c0"/>
        <w:shd w:val="clear" w:color="auto" w:fill="FFFFFF"/>
        <w:spacing w:before="0" w:beforeAutospacing="0" w:after="0" w:afterAutospacing="0"/>
        <w:rPr>
          <w:rStyle w:val="c2"/>
          <w:color w:val="000000"/>
          <w:sz w:val="28"/>
          <w:szCs w:val="28"/>
        </w:rPr>
      </w:pPr>
    </w:p>
    <w:p w:rsidR="00E76EAD" w:rsidRDefault="00E76EAD" w:rsidP="00E76EAD">
      <w:pPr>
        <w:pStyle w:val="c0"/>
        <w:shd w:val="clear" w:color="auto" w:fill="FFFFFF"/>
        <w:spacing w:before="0" w:beforeAutospacing="0" w:after="0" w:afterAutospacing="0"/>
        <w:ind w:firstLine="1701"/>
        <w:rPr>
          <w:rFonts w:ascii="Calibri" w:hAnsi="Calibri"/>
          <w:color w:val="000000"/>
          <w:sz w:val="22"/>
          <w:szCs w:val="22"/>
        </w:rPr>
      </w:pPr>
      <w:r>
        <w:rPr>
          <w:rFonts w:ascii="Calibri" w:hAnsi="Calibri"/>
          <w:noProof/>
          <w:color w:val="000000"/>
          <w:sz w:val="22"/>
          <w:szCs w:val="22"/>
        </w:rPr>
        <w:drawing>
          <wp:inline distT="0" distB="0" distL="0" distR="0">
            <wp:extent cx="2946504" cy="2209800"/>
            <wp:effectExtent l="19050" t="0" r="6246" b="0"/>
            <wp:docPr id="4" name="Рисунок 3" descr="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jpg"/>
                    <pic:cNvPicPr/>
                  </pic:nvPicPr>
                  <pic:blipFill>
                    <a:blip r:embed="rId7" cstate="print"/>
                    <a:stretch>
                      <a:fillRect/>
                    </a:stretch>
                  </pic:blipFill>
                  <pic:spPr>
                    <a:xfrm>
                      <a:off x="0" y="0"/>
                      <a:ext cx="2951462" cy="2213518"/>
                    </a:xfrm>
                    <a:prstGeom prst="rect">
                      <a:avLst/>
                    </a:prstGeom>
                  </pic:spPr>
                </pic:pic>
              </a:graphicData>
            </a:graphic>
          </wp:inline>
        </w:drawing>
      </w:r>
    </w:p>
    <w:p w:rsidR="00E76EAD" w:rsidRDefault="00E76EAD" w:rsidP="00E76EAD">
      <w:pPr>
        <w:pStyle w:val="c0"/>
        <w:shd w:val="clear" w:color="auto" w:fill="FFFFFF"/>
        <w:spacing w:before="0" w:beforeAutospacing="0" w:after="0" w:afterAutospacing="0"/>
        <w:ind w:firstLine="1701"/>
        <w:rPr>
          <w:rFonts w:ascii="Calibri" w:hAnsi="Calibri"/>
          <w:color w:val="000000"/>
          <w:sz w:val="22"/>
          <w:szCs w:val="22"/>
        </w:rPr>
      </w:pP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Игра «Рисуем на крупе»</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А если взять круг из картона и прицепить к нему прищепки, что получится? – Солнышко! А солнышко, какое? – круглое! </w:t>
      </w:r>
      <w:proofErr w:type="gramStart"/>
      <w:r>
        <w:rPr>
          <w:rStyle w:val="c2"/>
          <w:color w:val="000000"/>
          <w:sz w:val="28"/>
          <w:szCs w:val="28"/>
        </w:rPr>
        <w:t>А какого оно цвета? – желтое!</w:t>
      </w:r>
      <w:proofErr w:type="gramEnd"/>
      <w:r>
        <w:rPr>
          <w:rStyle w:val="c2"/>
          <w:color w:val="000000"/>
          <w:sz w:val="28"/>
          <w:szCs w:val="28"/>
        </w:rPr>
        <w:t xml:space="preserve"> И вновь в доступной ребёнку форме мы закрепляем понятие основных сенсорных эталонов.</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А можно включить всю свою фантазию и из красного круга и прищепки сделать… что?</w:t>
      </w:r>
    </w:p>
    <w:p w:rsidR="007E4B1A" w:rsidRDefault="007E4B1A" w:rsidP="007E4B1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lastRenderedPageBreak/>
        <w:t>Яблоко.</w:t>
      </w:r>
    </w:p>
    <w:p w:rsidR="007E4B1A" w:rsidRDefault="007E4B1A" w:rsidP="007E4B1A">
      <w:pPr>
        <w:pStyle w:val="c0"/>
        <w:shd w:val="clear" w:color="auto" w:fill="FFFFFF"/>
        <w:spacing w:before="0" w:beforeAutospacing="0" w:after="0" w:afterAutospacing="0"/>
        <w:rPr>
          <w:rStyle w:val="c2"/>
          <w:color w:val="000000"/>
          <w:sz w:val="28"/>
          <w:szCs w:val="28"/>
        </w:rPr>
      </w:pPr>
      <w:r>
        <w:rPr>
          <w:rStyle w:val="c2"/>
          <w:color w:val="000000"/>
          <w:sz w:val="28"/>
          <w:szCs w:val="28"/>
        </w:rPr>
        <w:t>—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(раздать родителям памятки).</w:t>
      </w: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E76EAD" w:rsidP="007E4B1A">
      <w:pPr>
        <w:pStyle w:val="c0"/>
        <w:shd w:val="clear" w:color="auto" w:fill="FFFFFF"/>
        <w:spacing w:before="0" w:beforeAutospacing="0" w:after="0" w:afterAutospacing="0"/>
        <w:rPr>
          <w:rStyle w:val="c2"/>
          <w:color w:val="000000"/>
          <w:sz w:val="28"/>
          <w:szCs w:val="28"/>
        </w:rPr>
      </w:pPr>
      <w:r w:rsidRPr="00E76EAD">
        <w:rPr>
          <w:rStyle w:val="c2"/>
          <w:color w:val="000000"/>
          <w:sz w:val="28"/>
          <w:szCs w:val="28"/>
        </w:rPr>
        <w:drawing>
          <wp:inline distT="0" distB="0" distL="0" distR="0">
            <wp:extent cx="5000625" cy="3750335"/>
            <wp:effectExtent l="19050" t="0" r="9525" b="0"/>
            <wp:docPr id="7" name="Рисунок 1" descr="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jpg"/>
                    <pic:cNvPicPr/>
                  </pic:nvPicPr>
                  <pic:blipFill>
                    <a:blip r:embed="rId8" cstate="print"/>
                    <a:stretch>
                      <a:fillRect/>
                    </a:stretch>
                  </pic:blipFill>
                  <pic:spPr>
                    <a:xfrm>
                      <a:off x="0" y="0"/>
                      <a:ext cx="5000625" cy="3750335"/>
                    </a:xfrm>
                    <a:prstGeom prst="rect">
                      <a:avLst/>
                    </a:prstGeom>
                  </pic:spPr>
                </pic:pic>
              </a:graphicData>
            </a:graphic>
          </wp:inline>
        </w:drawing>
      </w: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E76EAD" w:rsidP="007E4B1A">
      <w:pPr>
        <w:pStyle w:val="c0"/>
        <w:shd w:val="clear" w:color="auto" w:fill="FFFFFF"/>
        <w:spacing w:before="0" w:beforeAutospacing="0" w:after="0" w:afterAutospacing="0"/>
        <w:rPr>
          <w:rStyle w:val="c2"/>
          <w:color w:val="000000"/>
          <w:sz w:val="28"/>
          <w:szCs w:val="28"/>
        </w:rPr>
      </w:pPr>
      <w:r>
        <w:rPr>
          <w:rStyle w:val="c2"/>
          <w:color w:val="000000"/>
          <w:sz w:val="28"/>
          <w:szCs w:val="28"/>
        </w:rPr>
        <w:t xml:space="preserve">                                                                Воспитатель: </w:t>
      </w:r>
      <w:proofErr w:type="spellStart"/>
      <w:r>
        <w:rPr>
          <w:rStyle w:val="c2"/>
          <w:color w:val="000000"/>
          <w:sz w:val="28"/>
          <w:szCs w:val="28"/>
        </w:rPr>
        <w:t>Кокова</w:t>
      </w:r>
      <w:proofErr w:type="spellEnd"/>
      <w:r>
        <w:rPr>
          <w:rStyle w:val="c2"/>
          <w:color w:val="000000"/>
          <w:sz w:val="28"/>
          <w:szCs w:val="28"/>
        </w:rPr>
        <w:t xml:space="preserve"> И.М.</w:t>
      </w: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Style w:val="c2"/>
          <w:color w:val="000000"/>
          <w:sz w:val="28"/>
          <w:szCs w:val="28"/>
        </w:rPr>
      </w:pPr>
    </w:p>
    <w:p w:rsidR="00FF54CE" w:rsidRDefault="00FF54CE" w:rsidP="007E4B1A">
      <w:pPr>
        <w:pStyle w:val="c0"/>
        <w:shd w:val="clear" w:color="auto" w:fill="FFFFFF"/>
        <w:spacing w:before="0" w:beforeAutospacing="0" w:after="0" w:afterAutospacing="0"/>
        <w:rPr>
          <w:rFonts w:ascii="Calibri" w:hAnsi="Calibri"/>
          <w:color w:val="000000"/>
          <w:sz w:val="22"/>
          <w:szCs w:val="22"/>
        </w:rPr>
      </w:pPr>
    </w:p>
    <w:p w:rsidR="00FF54CE" w:rsidRDefault="00FF54CE" w:rsidP="007E4B1A">
      <w:pPr>
        <w:pStyle w:val="c0"/>
        <w:shd w:val="clear" w:color="auto" w:fill="FFFFFF"/>
        <w:spacing w:before="0" w:beforeAutospacing="0" w:after="0" w:afterAutospacing="0"/>
        <w:rPr>
          <w:rFonts w:ascii="Calibri" w:hAnsi="Calibri"/>
          <w:color w:val="000000"/>
          <w:sz w:val="22"/>
          <w:szCs w:val="22"/>
        </w:rPr>
      </w:pPr>
    </w:p>
    <w:p w:rsidR="00037FB0" w:rsidRDefault="00037FB0"/>
    <w:sectPr w:rsidR="00037FB0" w:rsidSect="00FF54C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B1A"/>
    <w:rsid w:val="00037FB0"/>
    <w:rsid w:val="001930AE"/>
    <w:rsid w:val="00334168"/>
    <w:rsid w:val="007E4B1A"/>
    <w:rsid w:val="00A1336A"/>
    <w:rsid w:val="00A32E93"/>
    <w:rsid w:val="00DA53D1"/>
    <w:rsid w:val="00E76EAD"/>
    <w:rsid w:val="00FD03FB"/>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E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4B1A"/>
  </w:style>
  <w:style w:type="character" w:customStyle="1" w:styleId="c2">
    <w:name w:val="c2"/>
    <w:basedOn w:val="a0"/>
    <w:rsid w:val="007E4B1A"/>
  </w:style>
  <w:style w:type="character" w:customStyle="1" w:styleId="c7">
    <w:name w:val="c7"/>
    <w:basedOn w:val="a0"/>
    <w:rsid w:val="007E4B1A"/>
  </w:style>
  <w:style w:type="character" w:customStyle="1" w:styleId="c6">
    <w:name w:val="c6"/>
    <w:basedOn w:val="a0"/>
    <w:rsid w:val="007E4B1A"/>
  </w:style>
  <w:style w:type="paragraph" w:customStyle="1" w:styleId="c5">
    <w:name w:val="c5"/>
    <w:basedOn w:val="a"/>
    <w:rsid w:val="007E4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76E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2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714E4-2F4D-44DE-BE77-3A082887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Y-3</dc:creator>
  <cp:lastModifiedBy>Y-3</cp:lastModifiedBy>
  <cp:revision>3</cp:revision>
  <dcterms:created xsi:type="dcterms:W3CDTF">2021-10-02T15:02:00Z</dcterms:created>
  <dcterms:modified xsi:type="dcterms:W3CDTF">2021-12-12T14:09:00Z</dcterms:modified>
</cp:coreProperties>
</file>