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EB" w:rsidRDefault="009411EB" w:rsidP="009908AB">
      <w:pPr>
        <w:rPr>
          <w:sz w:val="24"/>
          <w:szCs w:val="24"/>
          <w:lang w:val="ru-RU"/>
        </w:rPr>
      </w:pPr>
    </w:p>
    <w:p w:rsidR="009411EB" w:rsidRDefault="009411EB" w:rsidP="009908AB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305923" cy="8667750"/>
            <wp:effectExtent l="19050" t="0" r="0" b="0"/>
            <wp:docPr id="2" name="Рисунок 1" descr="F:\АЛЕНА\2017-11-08 Питание\Пита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ЛЕНА\2017-11-08 Питание\Пита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03" cy="867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EB" w:rsidRDefault="009411EB" w:rsidP="009908AB">
      <w:pPr>
        <w:rPr>
          <w:sz w:val="24"/>
          <w:szCs w:val="24"/>
          <w:lang w:val="ru-RU"/>
        </w:rPr>
      </w:pPr>
    </w:p>
    <w:p w:rsidR="009411EB" w:rsidRDefault="009411EB" w:rsidP="009908AB">
      <w:pPr>
        <w:jc w:val="both"/>
        <w:rPr>
          <w:sz w:val="24"/>
          <w:szCs w:val="24"/>
          <w:lang w:val="ru-RU"/>
        </w:rPr>
      </w:pPr>
    </w:p>
    <w:p w:rsidR="009411EB" w:rsidRDefault="009411EB" w:rsidP="009908AB">
      <w:pPr>
        <w:jc w:val="both"/>
        <w:rPr>
          <w:sz w:val="24"/>
          <w:szCs w:val="24"/>
          <w:lang w:val="ru-RU"/>
        </w:rPr>
      </w:pP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анализ причин, лежащих в основе нарушений, принятие мер по их предупреждению;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анализ и экспертная оценка деятельности работников, участвующих в организации питания;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анализ результатов исполнения приказов по Учреждению.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</w:p>
    <w:p w:rsidR="009908AB" w:rsidRDefault="009908AB" w:rsidP="009908AB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Функции Общественной комиссии по </w:t>
      </w:r>
      <w:proofErr w:type="gramStart"/>
      <w:r>
        <w:rPr>
          <w:b/>
          <w:sz w:val="24"/>
          <w:szCs w:val="24"/>
          <w:lang w:val="ru-RU"/>
        </w:rPr>
        <w:t>контролю за</w:t>
      </w:r>
      <w:proofErr w:type="gramEnd"/>
      <w:r>
        <w:rPr>
          <w:b/>
          <w:sz w:val="24"/>
          <w:szCs w:val="24"/>
          <w:lang w:val="ru-RU"/>
        </w:rPr>
        <w:t xml:space="preserve"> организацией питания в детском саду.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3.1. Состав общественной комиссии, назначенный приказом заведующей Детским садом, руководствуется системным подходом, который предполагает: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постоянство контроля;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осуществление по заранее разработанным алгоритмам;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структурным схемам;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соблюдение последовательности контроля.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3.2. Общественной комиссией по </w:t>
      </w:r>
      <w:proofErr w:type="gramStart"/>
      <w:r>
        <w:rPr>
          <w:sz w:val="24"/>
          <w:szCs w:val="24"/>
          <w:lang w:val="ru-RU"/>
        </w:rPr>
        <w:t>контролю за</w:t>
      </w:r>
      <w:proofErr w:type="gramEnd"/>
      <w:r>
        <w:rPr>
          <w:sz w:val="24"/>
          <w:szCs w:val="24"/>
          <w:lang w:val="ru-RU"/>
        </w:rPr>
        <w:t xml:space="preserve"> организацией питания могут осуществляться плановые или оперативные проверки.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3.2.1. Плановые проверки проходят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 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3.2.2</w:t>
      </w:r>
      <w:r>
        <w:rPr>
          <w:color w:val="FF0000"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Оперативные проверки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3.3. Проверка может осуществляться в следующем порядке: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предварительная</w:t>
      </w:r>
      <w:proofErr w:type="gramEnd"/>
      <w:r>
        <w:rPr>
          <w:sz w:val="24"/>
          <w:szCs w:val="24"/>
          <w:lang w:val="ru-RU"/>
        </w:rPr>
        <w:t xml:space="preserve"> – предварительное знакомство;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текущая</w:t>
      </w:r>
      <w:proofErr w:type="gramEnd"/>
      <w:r>
        <w:rPr>
          <w:sz w:val="24"/>
          <w:szCs w:val="24"/>
          <w:lang w:val="ru-RU"/>
        </w:rPr>
        <w:t xml:space="preserve"> – непосредственное наблюдение за организацией питания в детском саду;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>
        <w:rPr>
          <w:sz w:val="24"/>
          <w:szCs w:val="24"/>
          <w:lang w:val="ru-RU"/>
        </w:rPr>
        <w:t>итоговая</w:t>
      </w:r>
      <w:proofErr w:type="gramEnd"/>
      <w:r>
        <w:rPr>
          <w:sz w:val="24"/>
          <w:szCs w:val="24"/>
          <w:lang w:val="ru-RU"/>
        </w:rPr>
        <w:t xml:space="preserve"> – изучение результатов работы по организации питания в детском саду, за полугодие, учебный год.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3.4. По совокупности вопросов, подлежащих проверке, проверка проводится в виде тематических (одно направление деятельности) или комплексных проверок (два или более направлений).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3.4.1. Тематический контроль проводится по отдельным проблемам организации питания в детском саду.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</w:p>
    <w:p w:rsidR="009908AB" w:rsidRDefault="009908AB" w:rsidP="009908AB">
      <w:pPr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Организация управления Общественной комиссией по </w:t>
      </w:r>
      <w:proofErr w:type="gramStart"/>
      <w:r>
        <w:rPr>
          <w:b/>
          <w:sz w:val="24"/>
          <w:szCs w:val="24"/>
          <w:lang w:val="ru-RU"/>
        </w:rPr>
        <w:t>контролю за</w:t>
      </w:r>
      <w:proofErr w:type="gramEnd"/>
      <w:r>
        <w:rPr>
          <w:b/>
          <w:sz w:val="24"/>
          <w:szCs w:val="24"/>
          <w:lang w:val="ru-RU"/>
        </w:rPr>
        <w:t xml:space="preserve"> организацией питания в детском саду. 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4.1.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организацией питания в учреждении осуществляют лица, назначенные Приказом заведующей детским садом.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4.2.  Система контроля, план-график Общественной комиссии по </w:t>
      </w:r>
      <w:proofErr w:type="gramStart"/>
      <w:r>
        <w:rPr>
          <w:sz w:val="24"/>
          <w:szCs w:val="24"/>
          <w:lang w:val="ru-RU"/>
        </w:rPr>
        <w:t>контролю за</w:t>
      </w:r>
      <w:proofErr w:type="gramEnd"/>
      <w:r>
        <w:rPr>
          <w:sz w:val="24"/>
          <w:szCs w:val="24"/>
          <w:lang w:val="ru-RU"/>
        </w:rPr>
        <w:t xml:space="preserve"> организацией питания является составной частью годового плана работы Детского сада.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заведующей Детским садом. 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4.5. Основания для конкретной деятельности: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план-график контроля;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задание руководства Учредителя - проверка состояния дел;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4.6. План-график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организацией питания в детском саду доводится до сведения работников в начале нового учебного года.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4.7. </w:t>
      </w:r>
      <w:proofErr w:type="gramStart"/>
      <w:r>
        <w:rPr>
          <w:sz w:val="24"/>
          <w:szCs w:val="24"/>
          <w:lang w:val="ru-RU"/>
        </w:rPr>
        <w:t>Проверяющие</w:t>
      </w:r>
      <w:proofErr w:type="gramEnd"/>
      <w:r>
        <w:rPr>
          <w:sz w:val="24"/>
          <w:szCs w:val="24"/>
          <w:lang w:val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4.8. При обнаружении в ходе контроля нарушений в организации питания, о них сообщается Заведующей детским садом.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4.10. При проведении оперативных (экстренных) проверок педагогические и другие работники могут не предупреждаться заранее. 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детском саду.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4.11. Результаты контрольной деятельности оформляются в виде: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аналитической справки;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справки о результатах контроля;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доклада о состоянии дел по проверяемому вопросу и др.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Итоговый материал должен содержать констатацию фактов, выводы и при необходимости предложения.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4.12.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>
        <w:rPr>
          <w:sz w:val="24"/>
          <w:szCs w:val="24"/>
          <w:lang w:val="ru-RU"/>
        </w:rPr>
        <w:t>проверяемые</w:t>
      </w:r>
      <w:proofErr w:type="gramEnd"/>
      <w:r>
        <w:rPr>
          <w:sz w:val="24"/>
          <w:szCs w:val="24"/>
          <w:lang w:val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rPr>
          <w:sz w:val="24"/>
          <w:szCs w:val="24"/>
          <w:lang w:val="ru-RU"/>
        </w:rPr>
        <w:t>проверяемого</w:t>
      </w:r>
      <w:proofErr w:type="gramEnd"/>
      <w:r>
        <w:rPr>
          <w:sz w:val="24"/>
          <w:szCs w:val="24"/>
          <w:lang w:val="ru-RU"/>
        </w:rPr>
        <w:t>, запись об этом делает председатель комиссии, осуществляющий проверку, или заведующая Детским садом.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</w:p>
    <w:p w:rsidR="009908AB" w:rsidRDefault="009908AB" w:rsidP="009908AB">
      <w:pPr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Права участников </w:t>
      </w:r>
      <w:proofErr w:type="gramStart"/>
      <w:r>
        <w:rPr>
          <w:b/>
          <w:sz w:val="24"/>
          <w:szCs w:val="24"/>
          <w:lang w:val="ru-RU"/>
        </w:rPr>
        <w:t>контроля за</w:t>
      </w:r>
      <w:proofErr w:type="gramEnd"/>
      <w:r>
        <w:rPr>
          <w:b/>
          <w:sz w:val="24"/>
          <w:szCs w:val="24"/>
          <w:lang w:val="ru-RU"/>
        </w:rPr>
        <w:t xml:space="preserve"> организацией питания в детском саду.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5.1.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осуществлении контроля за организацией питания </w:t>
      </w:r>
      <w:proofErr w:type="gramStart"/>
      <w:r>
        <w:rPr>
          <w:sz w:val="24"/>
          <w:szCs w:val="24"/>
          <w:lang w:val="ru-RU"/>
        </w:rPr>
        <w:t>проверяющий</w:t>
      </w:r>
      <w:proofErr w:type="gramEnd"/>
      <w:r>
        <w:rPr>
          <w:sz w:val="24"/>
          <w:szCs w:val="24"/>
          <w:lang w:val="ru-RU"/>
        </w:rPr>
        <w:t xml:space="preserve"> имеет право: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знакомится с документацией в соответствии с функциональными обязанностями работника;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делать выводы и принимать управленческие решения.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5.2. Проверяемый работник имеет право: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знать сроки контроля и критерии оценки его деятельности;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знать цель, содержание, виды, формы и методы контроля;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своевременно знакомиться с выводами и рекомендациями </w:t>
      </w:r>
      <w:proofErr w:type="gramStart"/>
      <w:r>
        <w:rPr>
          <w:sz w:val="24"/>
          <w:szCs w:val="24"/>
          <w:lang w:val="ru-RU"/>
        </w:rPr>
        <w:t>проверяющих</w:t>
      </w:r>
      <w:proofErr w:type="gramEnd"/>
      <w:r>
        <w:rPr>
          <w:sz w:val="24"/>
          <w:szCs w:val="24"/>
          <w:lang w:val="ru-RU"/>
        </w:rPr>
        <w:t>;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обратиться в конфликтную комиссию профсоюзного комитета Детского сада или вышестоящие органы управления образованием при несогласии с результатами контроля.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</w:p>
    <w:p w:rsidR="009908AB" w:rsidRDefault="009908AB" w:rsidP="009908AB">
      <w:pPr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Взаимосвязи с другими органами самоуправления.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6.1. Результаты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собрание, Родительский комитет.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</w:p>
    <w:p w:rsidR="009908AB" w:rsidRDefault="009908AB" w:rsidP="009908AB">
      <w:pPr>
        <w:jc w:val="both"/>
        <w:rPr>
          <w:sz w:val="24"/>
          <w:szCs w:val="24"/>
          <w:lang w:val="ru-RU"/>
        </w:rPr>
      </w:pPr>
    </w:p>
    <w:p w:rsidR="009908AB" w:rsidRDefault="009908AB" w:rsidP="009908AB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Ответственность</w:t>
      </w:r>
      <w:proofErr w:type="spellEnd"/>
      <w:r>
        <w:rPr>
          <w:b/>
          <w:sz w:val="24"/>
          <w:szCs w:val="24"/>
        </w:rPr>
        <w:t>.</w:t>
      </w:r>
    </w:p>
    <w:p w:rsidR="009908AB" w:rsidRDefault="009908AB" w:rsidP="009908A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7.1. Члены комиссии, занимающиеся </w:t>
      </w:r>
      <w:proofErr w:type="gramStart"/>
      <w:r>
        <w:rPr>
          <w:sz w:val="24"/>
          <w:szCs w:val="24"/>
          <w:lang w:val="ru-RU"/>
        </w:rPr>
        <w:t>контролем за</w:t>
      </w:r>
      <w:proofErr w:type="gramEnd"/>
      <w:r>
        <w:rPr>
          <w:sz w:val="24"/>
          <w:szCs w:val="24"/>
          <w:lang w:val="ru-RU"/>
        </w:rPr>
        <w:t xml:space="preserve"> организацией питания в детском саду несут ответственность за достоверность излагаемых фактов, представляемых в справках по итогам контроля. </w:t>
      </w:r>
    </w:p>
    <w:p w:rsidR="00080201" w:rsidRPr="009908AB" w:rsidRDefault="00080201">
      <w:pPr>
        <w:rPr>
          <w:lang w:val="ru-RU"/>
        </w:rPr>
      </w:pPr>
    </w:p>
    <w:sectPr w:rsidR="00080201" w:rsidRPr="009908AB" w:rsidSect="0008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9C74B624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AB"/>
    <w:rsid w:val="00080201"/>
    <w:rsid w:val="001604E3"/>
    <w:rsid w:val="002E45E8"/>
    <w:rsid w:val="00353DDB"/>
    <w:rsid w:val="00366DFC"/>
    <w:rsid w:val="009411EB"/>
    <w:rsid w:val="009908AB"/>
    <w:rsid w:val="00D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08A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41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EB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2013-02-26T15:55:00Z</dcterms:created>
  <dcterms:modified xsi:type="dcterms:W3CDTF">2017-11-10T08:42:00Z</dcterms:modified>
</cp:coreProperties>
</file>