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6775" w14:textId="6443FCDC" w:rsidR="000C6A07" w:rsidRDefault="000C6A07" w:rsidP="000C6A0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14:paraId="4BEFC954" w14:textId="731B20F8" w:rsidR="000C6A07" w:rsidRDefault="000C6A07" w:rsidP="0081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  <w:r w:rsidRPr="000C6A07">
        <w:rPr>
          <w:rFonts w:ascii="Times New Roman" w:eastAsia="Times New Roman" w:hAnsi="Times New Roman" w:cs="Times New Roman"/>
          <w:b/>
          <w:iCs/>
          <w:noProof/>
          <w:color w:val="222222"/>
          <w:sz w:val="28"/>
          <w:szCs w:val="28"/>
          <w:lang w:eastAsia="ru-RU"/>
        </w:rPr>
        <w:drawing>
          <wp:inline distT="0" distB="0" distL="0" distR="0" wp14:anchorId="585146F8" wp14:editId="5BECAF9C">
            <wp:extent cx="6886575" cy="9469040"/>
            <wp:effectExtent l="0" t="0" r="0" b="0"/>
            <wp:docPr id="1" name="Рисунок 1" descr="C:\Users\Залина\Pictures\2024-04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Pictures\2024-04-1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33" cy="947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3D174" w14:textId="0BB4DDA1" w:rsidR="000C6A07" w:rsidRDefault="000C6A07" w:rsidP="000C6A0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  <w:bookmarkStart w:id="0" w:name="_GoBack"/>
      <w:bookmarkEnd w:id="0"/>
    </w:p>
    <w:p w14:paraId="2C89AE52" w14:textId="77777777" w:rsidR="000C6A07" w:rsidRDefault="000C6A07" w:rsidP="0081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14:paraId="0761D030" w14:textId="75572DEC" w:rsidR="00ED7C2C" w:rsidRDefault="00810F5C" w:rsidP="0081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810F5C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</w:p>
    <w:p w14:paraId="7EE3CD61" w14:textId="7BFBD686" w:rsidR="00810F5C" w:rsidRPr="00810F5C" w:rsidRDefault="00810F5C" w:rsidP="0081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«Детский сад № 12 г. Беслана» Правобережного района</w:t>
      </w:r>
    </w:p>
    <w:p w14:paraId="044AFF73" w14:textId="77777777" w:rsidR="00810F5C" w:rsidRPr="00810F5C" w:rsidRDefault="00810F5C" w:rsidP="0081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Республики Северная Осетия-Алания</w:t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  <w:gridCol w:w="4805"/>
      </w:tblGrid>
      <w:tr w:rsidR="00810F5C" w:rsidRPr="00810F5C" w14:paraId="66FF5202" w14:textId="77777777" w:rsidTr="002C59B0">
        <w:tc>
          <w:tcPr>
            <w:tcW w:w="5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67FF8" w14:textId="77777777" w:rsidR="00810F5C" w:rsidRPr="00810F5C" w:rsidRDefault="00810F5C" w:rsidP="0081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838D7" w14:textId="77777777" w:rsidR="00810F5C" w:rsidRPr="001A10B3" w:rsidRDefault="00810F5C" w:rsidP="0081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A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1A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 МБДОУ</w:t>
            </w:r>
            <w:r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14:paraId="3F097196" w14:textId="77777777" w:rsidR="00810F5C" w:rsidRPr="001A10B3" w:rsidRDefault="00810F5C" w:rsidP="0081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«Детский сад № 12 г. Беслана»</w:t>
            </w:r>
            <w:r w:rsidRPr="001A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____________Меликова М.Б.</w:t>
            </w:r>
          </w:p>
          <w:p w14:paraId="68576D64" w14:textId="0F768727" w:rsidR="00810F5C" w:rsidRPr="001A10B3" w:rsidRDefault="00810F5C" w:rsidP="0081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«___</w:t>
            </w:r>
            <w:proofErr w:type="gramStart"/>
            <w:r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_»_</w:t>
            </w:r>
            <w:proofErr w:type="gramEnd"/>
            <w:r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__________202</w:t>
            </w:r>
            <w:r w:rsidR="00C44284"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r w:rsidRPr="001A10B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7D0C96BA" w14:textId="77777777" w:rsidR="00810F5C" w:rsidRPr="00810F5C" w:rsidRDefault="00810F5C" w:rsidP="0081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743CAD57" w14:textId="3D96D391" w:rsidR="00810F5C" w:rsidRDefault="00810F5C" w:rsidP="001A10B3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3F384B" w14:textId="3A5F6E30" w:rsidR="001A10B3" w:rsidRDefault="001A10B3" w:rsidP="001A10B3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12F236" w14:textId="43E30C76" w:rsidR="001A10B3" w:rsidRDefault="001A10B3" w:rsidP="001A10B3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61D4AB" w14:textId="77777777" w:rsidR="001A10B3" w:rsidRDefault="001A10B3" w:rsidP="001A10B3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FE8080" w14:textId="2EFE7E36" w:rsidR="00B10FC0" w:rsidRPr="00364F6E" w:rsidRDefault="000D123D" w:rsidP="004762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Самообследование</w:t>
      </w:r>
      <w:proofErr w:type="spellEnd"/>
    </w:p>
    <w:p w14:paraId="23946B1E" w14:textId="70212A3D" w:rsidR="000D123D" w:rsidRPr="00364F6E" w:rsidRDefault="00810F5C" w:rsidP="004762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497EE7"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униципального бюджет</w:t>
      </w:r>
      <w:r w:rsidR="000D123D"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ного</w:t>
      </w:r>
      <w:r w:rsidR="001D493F"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дошкольного</w:t>
      </w:r>
      <w:r w:rsidR="000D123D"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образовательного учреждения</w:t>
      </w:r>
    </w:p>
    <w:p w14:paraId="0FDE35B8" w14:textId="77777777" w:rsidR="000D123D" w:rsidRPr="00364F6E" w:rsidRDefault="00364F6E" w:rsidP="004762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«Детский сад № 1</w:t>
      </w:r>
      <w:r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D123D"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Беслана» </w:t>
      </w:r>
    </w:p>
    <w:p w14:paraId="5ABF82D3" w14:textId="32BB0D5D" w:rsidR="000D123D" w:rsidRPr="00364F6E" w:rsidRDefault="000D123D" w:rsidP="004762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н</w:t>
      </w:r>
      <w:r w:rsidR="00B64126"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аправлениям деятельности за </w:t>
      </w:r>
      <w:r w:rsidR="00BC390C"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BA73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44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05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</w:t>
      </w:r>
      <w:r w:rsidR="00191E68" w:rsidRPr="003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00AAE3A" w14:textId="77777777" w:rsidR="000D123D" w:rsidRPr="00364F6E" w:rsidRDefault="000D123D" w:rsidP="004762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6463"/>
      </w:tblGrid>
      <w:tr w:rsidR="000077C7" w:rsidRPr="00364F6E" w14:paraId="58562409" w14:textId="77777777" w:rsidTr="00D45151">
        <w:tc>
          <w:tcPr>
            <w:tcW w:w="10682" w:type="dxa"/>
            <w:gridSpan w:val="2"/>
          </w:tcPr>
          <w:p w14:paraId="34CA84D1" w14:textId="77777777" w:rsidR="000D123D" w:rsidRPr="00364F6E" w:rsidRDefault="000D123D" w:rsidP="00476201">
            <w:pPr>
              <w:widowControl w:val="0"/>
              <w:autoSpaceDE w:val="0"/>
              <w:autoSpaceDN w:val="0"/>
              <w:adjustRightInd w:val="0"/>
              <w:spacing w:before="31" w:line="276" w:lineRule="auto"/>
              <w:ind w:left="4075" w:right="652" w:hanging="33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г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н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зац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о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нн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о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-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п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р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авовое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пе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ни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де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ль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 об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азов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а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ль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г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 у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ч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ре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ж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д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ни</w:t>
            </w:r>
            <w:r w:rsidRPr="00364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</w:tc>
      </w:tr>
      <w:tr w:rsidR="000D123D" w:rsidRPr="00476201" w14:paraId="5DDBEDFE" w14:textId="77777777" w:rsidTr="00D45151">
        <w:tc>
          <w:tcPr>
            <w:tcW w:w="10682" w:type="dxa"/>
            <w:gridSpan w:val="2"/>
          </w:tcPr>
          <w:p w14:paraId="7BB15A23" w14:textId="77777777" w:rsidR="000D123D" w:rsidRPr="00476201" w:rsidRDefault="000D123D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47620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</w:p>
        </w:tc>
      </w:tr>
      <w:tr w:rsidR="000D123D" w:rsidRPr="00476201" w14:paraId="2640A310" w14:textId="77777777" w:rsidTr="006A4BE2">
        <w:tc>
          <w:tcPr>
            <w:tcW w:w="4219" w:type="dxa"/>
          </w:tcPr>
          <w:p w14:paraId="59461E16" w14:textId="77777777" w:rsidR="000D123D" w:rsidRPr="00476201" w:rsidRDefault="00191E68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123D"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71FD12A6" w14:textId="4106ECA0" w:rsidR="000D123D" w:rsidRPr="00476201" w:rsidRDefault="00414B83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ый реестр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юр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х л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23D"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0D123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0D123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0D123D"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0D123D" w:rsidRPr="00476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14C15049" w14:textId="77777777" w:rsidR="000D123D" w:rsidRPr="00476201" w:rsidRDefault="000D123D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14:paraId="5731BC3C" w14:textId="77777777" w:rsidR="00C14464" w:rsidRPr="00476201" w:rsidRDefault="000D123D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A0F4116" w14:textId="77777777" w:rsidR="00C14464" w:rsidRPr="00476201" w:rsidRDefault="00C14464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1031500710427</w:t>
            </w:r>
          </w:p>
        </w:tc>
      </w:tr>
      <w:tr w:rsidR="000D123D" w:rsidRPr="00476201" w14:paraId="2C525D24" w14:textId="77777777" w:rsidTr="006A4BE2">
        <w:tc>
          <w:tcPr>
            <w:tcW w:w="4219" w:type="dxa"/>
          </w:tcPr>
          <w:p w14:paraId="18BC6DE3" w14:textId="226DECE6" w:rsidR="000D123D" w:rsidRPr="00476201" w:rsidRDefault="000D123D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91E68"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 постанов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 в </w:t>
            </w:r>
            <w:r w:rsidR="00414B83" w:rsidRPr="004762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4B83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14B83" w:rsidRPr="00476201">
              <w:rPr>
                <w:rFonts w:ascii="Times New Roman" w:hAnsi="Times New Roman" w:cs="Times New Roman"/>
                <w:sz w:val="24"/>
                <w:szCs w:val="24"/>
              </w:rPr>
              <w:t>логовом органе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ого 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 обр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оотв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твии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твом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ой Ф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ожд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 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63" w:type="dxa"/>
          </w:tcPr>
          <w:p w14:paraId="0FD06579" w14:textId="77777777" w:rsidR="00C14464" w:rsidRPr="00476201" w:rsidRDefault="00C14464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 1511012223</w:t>
            </w:r>
          </w:p>
          <w:p w14:paraId="48D19BCA" w14:textId="77777777" w:rsidR="000D123D" w:rsidRPr="00476201" w:rsidRDefault="00C14464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КПП 151101001</w:t>
            </w:r>
          </w:p>
        </w:tc>
      </w:tr>
      <w:tr w:rsidR="000D123D" w:rsidRPr="00476201" w14:paraId="20BDDD8F" w14:textId="77777777" w:rsidTr="00D45151">
        <w:tc>
          <w:tcPr>
            <w:tcW w:w="10682" w:type="dxa"/>
            <w:gridSpan w:val="2"/>
          </w:tcPr>
          <w:p w14:paraId="6ECBEFDD" w14:textId="77777777" w:rsidR="000D123D" w:rsidRPr="00476201" w:rsidRDefault="000D123D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47620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47620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 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обр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47620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47620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0D123D" w:rsidRPr="00476201" w14:paraId="56E1A3FB" w14:textId="77777777" w:rsidTr="006A4BE2">
        <w:tc>
          <w:tcPr>
            <w:tcW w:w="4219" w:type="dxa"/>
          </w:tcPr>
          <w:p w14:paraId="2EE97C8F" w14:textId="77777777" w:rsidR="000D123D" w:rsidRPr="00476201" w:rsidRDefault="000D123D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14:paraId="4E5C49F9" w14:textId="77777777" w:rsidR="000D123D" w:rsidRPr="00476201" w:rsidRDefault="000D123D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 (д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я, 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тоящ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6463" w:type="dxa"/>
          </w:tcPr>
          <w:p w14:paraId="0C8B388D" w14:textId="77777777" w:rsidR="00D0551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Утверждён постановлением главы администрации местного самоуправления Правобережного района от 2</w:t>
            </w:r>
            <w:r w:rsidR="00C14464" w:rsidRPr="00476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4464" w:rsidRPr="00476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14464" w:rsidRPr="00476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58EAEFF" w14:textId="4CFC77C2" w:rsidR="007A4461" w:rsidRPr="0047620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14464" w:rsidRPr="00476201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  <w:p w14:paraId="4B94BB47" w14:textId="77777777" w:rsidR="000D123D" w:rsidRDefault="000D123D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0B33" w14:textId="77777777" w:rsidR="006A4BE2" w:rsidRDefault="006A4BE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039E4" w14:textId="77777777" w:rsidR="006A4BE2" w:rsidRDefault="006A4BE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01BE0" w14:textId="77777777" w:rsidR="006A4BE2" w:rsidRDefault="006A4BE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62E5" w14:textId="77777777" w:rsidR="006A4BE2" w:rsidRDefault="006A4BE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D28F" w14:textId="77777777" w:rsidR="006A4BE2" w:rsidRDefault="006A4BE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131F" w14:textId="77777777" w:rsidR="006A4BE2" w:rsidRDefault="006A4BE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2776" w14:textId="77777777" w:rsidR="006A4BE2" w:rsidRDefault="006A4BE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3D217" w14:textId="77777777" w:rsidR="006A4BE2" w:rsidRDefault="006A4BE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48CD" w14:textId="432CB761" w:rsidR="006A4BE2" w:rsidRPr="00476201" w:rsidRDefault="006A4BE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3D" w:rsidRPr="00476201" w14:paraId="6755A244" w14:textId="77777777" w:rsidTr="00D45151">
        <w:tc>
          <w:tcPr>
            <w:tcW w:w="10682" w:type="dxa"/>
            <w:gridSpan w:val="2"/>
          </w:tcPr>
          <w:p w14:paraId="295CC746" w14:textId="77777777" w:rsidR="000D123D" w:rsidRPr="00476201" w:rsidRDefault="000D123D" w:rsidP="00326A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47620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262C2"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ормативно- правовая база и нормативно –правовые акты </w:t>
            </w:r>
            <w:r w:rsidR="00C262C2"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образовательного учреждения</w:t>
            </w:r>
          </w:p>
        </w:tc>
      </w:tr>
      <w:tr w:rsidR="00B74FE9" w:rsidRPr="00476201" w14:paraId="742C0EC2" w14:textId="77777777" w:rsidTr="006A4BE2">
        <w:trPr>
          <w:trHeight w:val="4846"/>
        </w:trPr>
        <w:tc>
          <w:tcPr>
            <w:tcW w:w="4219" w:type="dxa"/>
          </w:tcPr>
          <w:p w14:paraId="5B3F02BD" w14:textId="77777777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дошкольным образовательным учреждением регламентируется нормативно – правовыми и локальными документами</w:t>
            </w:r>
            <w:r w:rsidR="00C262C2"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8E60D" w14:textId="77777777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E4EF3" w14:textId="77777777" w:rsidR="00C262C2" w:rsidRPr="00476201" w:rsidRDefault="00C262C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8C07" w14:textId="77777777" w:rsidR="00C262C2" w:rsidRPr="00476201" w:rsidRDefault="00C262C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3DAE2" w14:textId="77777777" w:rsidR="00C262C2" w:rsidRPr="00476201" w:rsidRDefault="00C262C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F0FC" w14:textId="77777777" w:rsidR="00C262C2" w:rsidRPr="00476201" w:rsidRDefault="00C262C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9C810" w14:textId="77777777" w:rsidR="00C262C2" w:rsidRPr="00476201" w:rsidRDefault="00C262C2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14:paraId="70CD09D1" w14:textId="6AD37B98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законом «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  <w:r w:rsidR="00C262C2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4FE8872" w14:textId="086219F5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законом «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прав ребенка Российской Федерации».</w:t>
            </w:r>
          </w:p>
          <w:p w14:paraId="33C53816" w14:textId="77777777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Конвенцией ООН о правах ребенка.</w:t>
            </w:r>
          </w:p>
          <w:p w14:paraId="30056016" w14:textId="77777777" w:rsidR="00C262C2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- эпидемиологическими правилами и нормативами для ДОУ.</w:t>
            </w:r>
          </w:p>
          <w:p w14:paraId="5943F964" w14:textId="21335558" w:rsidR="00B74FE9" w:rsidRPr="00476201" w:rsidRDefault="00D3659C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Устав МБДОУ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4FE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36385" w14:textId="77777777" w:rsidR="00B74FE9" w:rsidRPr="00476201" w:rsidRDefault="00D3659C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4FE9"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62C2" w:rsidRPr="00476201">
              <w:rPr>
                <w:rFonts w:ascii="Times New Roman" w:hAnsi="Times New Roman" w:cs="Times New Roman"/>
                <w:sz w:val="24"/>
                <w:szCs w:val="24"/>
              </w:rPr>
              <w:t>огово</w:t>
            </w:r>
            <w:r w:rsidR="005957BD" w:rsidRPr="00476201">
              <w:rPr>
                <w:rFonts w:ascii="Times New Roman" w:hAnsi="Times New Roman" w:cs="Times New Roman"/>
                <w:sz w:val="24"/>
                <w:szCs w:val="24"/>
              </w:rPr>
              <w:t>р об образовании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CDB844" w14:textId="64D3CF91" w:rsidR="00B74FE9" w:rsidRPr="00476201" w:rsidRDefault="00D3659C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Договор между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ДОУ 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Учредителем;</w:t>
            </w:r>
          </w:p>
          <w:p w14:paraId="6022BF19" w14:textId="77777777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-коллективный договор;</w:t>
            </w:r>
          </w:p>
          <w:p w14:paraId="300A1D57" w14:textId="77777777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-правила внутреннего трудового распорядка;</w:t>
            </w:r>
          </w:p>
          <w:p w14:paraId="0F1464BB" w14:textId="77777777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-положения о системе оплаты труда работников;</w:t>
            </w:r>
          </w:p>
          <w:p w14:paraId="1C691069" w14:textId="77777777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-положение о педагогическом Совете;</w:t>
            </w:r>
          </w:p>
          <w:p w14:paraId="05A741A6" w14:textId="77777777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-положение о родительском комитете;</w:t>
            </w:r>
          </w:p>
          <w:p w14:paraId="7C8E24F0" w14:textId="77777777" w:rsidR="00B74FE9" w:rsidRPr="00476201" w:rsidRDefault="00B74FE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-другие локальные акты, необходимые в части содержания образования, организации образовательного процесса</w:t>
            </w:r>
          </w:p>
        </w:tc>
      </w:tr>
      <w:tr w:rsidR="00964575" w:rsidRPr="00476201" w14:paraId="66CEEF8B" w14:textId="77777777" w:rsidTr="00D45151">
        <w:tc>
          <w:tcPr>
            <w:tcW w:w="10682" w:type="dxa"/>
            <w:gridSpan w:val="2"/>
          </w:tcPr>
          <w:p w14:paraId="593F272E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1.4. Перечень лицензий на право ведения образовательной деятельности</w:t>
            </w:r>
          </w:p>
        </w:tc>
      </w:tr>
      <w:tr w:rsidR="00964575" w:rsidRPr="00476201" w14:paraId="7361E2D1" w14:textId="77777777" w:rsidTr="006A4BE2">
        <w:tc>
          <w:tcPr>
            <w:tcW w:w="4219" w:type="dxa"/>
          </w:tcPr>
          <w:p w14:paraId="2BC88D8D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>реквизитов</w:t>
            </w:r>
          </w:p>
          <w:p w14:paraId="47EB1CD5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(действующей).</w:t>
            </w:r>
          </w:p>
        </w:tc>
        <w:tc>
          <w:tcPr>
            <w:tcW w:w="6463" w:type="dxa"/>
          </w:tcPr>
          <w:p w14:paraId="21BE0394" w14:textId="77777777" w:rsidR="007A4461" w:rsidRPr="0047620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Действующая:</w:t>
            </w:r>
          </w:p>
          <w:p w14:paraId="119C0355" w14:textId="3741F27C" w:rsidR="007A4461" w:rsidRPr="0047620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583DE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5511">
              <w:rPr>
                <w:rFonts w:ascii="Times New Roman" w:hAnsi="Times New Roman" w:cs="Times New Roman"/>
                <w:sz w:val="24"/>
                <w:szCs w:val="24"/>
              </w:rPr>
              <w:t xml:space="preserve">2642 </w:t>
            </w:r>
            <w:r w:rsidR="00225300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05511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0551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485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выдана Министерством Образования и Науки Республики Северная Осетия - Алания</w:t>
            </w:r>
          </w:p>
          <w:p w14:paraId="2938A10F" w14:textId="77777777" w:rsidR="007A4461" w:rsidRPr="0047620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Срок действия: бессрочная</w:t>
            </w:r>
          </w:p>
          <w:p w14:paraId="7C87735E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75" w:rsidRPr="00476201" w14:paraId="0850FCA3" w14:textId="77777777" w:rsidTr="00D45151">
        <w:tc>
          <w:tcPr>
            <w:tcW w:w="10682" w:type="dxa"/>
            <w:gridSpan w:val="2"/>
          </w:tcPr>
          <w:p w14:paraId="0D476DEE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7620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аво влад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и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ользован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м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476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964575" w:rsidRPr="00476201" w14:paraId="5CC5C66E" w14:textId="77777777" w:rsidTr="006A4BE2">
        <w:tc>
          <w:tcPr>
            <w:tcW w:w="4219" w:type="dxa"/>
          </w:tcPr>
          <w:p w14:paraId="25F89D08" w14:textId="255B7E49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201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 до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дями.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ли 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620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47620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 вн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 в 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тр фед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ве 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r w:rsidRPr="0047620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47620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 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тов) </w:t>
            </w:r>
            <w:r w:rsidR="00BA7379" w:rsidRPr="0047620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  <w:r w:rsidRPr="0047620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47620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7620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BA7379"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BA7379"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BA7379" w:rsidRPr="004762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регистрации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379" w:rsidRPr="004762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прав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379" w:rsidRPr="004762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на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им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201">
              <w:rPr>
                <w:rFonts w:ascii="Times New Roman" w:hAnsi="Times New Roman" w:cs="Times New Roman"/>
                <w:w w:val="16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оговор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ый в орг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рок  </w:t>
            </w:r>
            <w:r w:rsidRPr="004762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ора  </w:t>
            </w:r>
            <w:r w:rsidRPr="004762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47620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4762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рок 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твия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лиц</w:t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63" w:type="dxa"/>
          </w:tcPr>
          <w:p w14:paraId="4DAD0F00" w14:textId="77777777" w:rsidR="00964575" w:rsidRPr="00476201" w:rsidRDefault="00964575" w:rsidP="004762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03255DB4" w14:textId="77777777" w:rsidR="00964575" w:rsidRPr="00476201" w:rsidRDefault="00964575" w:rsidP="004762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14:paraId="4B8868AE" w14:textId="77777777" w:rsidR="00964575" w:rsidRPr="00476201" w:rsidRDefault="00964575" w:rsidP="004762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номер:15-15-03/175/2011-0</w:t>
            </w:r>
            <w:r w:rsidR="00FB0780"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14:paraId="4B24AE15" w14:textId="77777777" w:rsidR="00964575" w:rsidRPr="00476201" w:rsidRDefault="00964575" w:rsidP="004762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от 1</w:t>
            </w:r>
            <w:r w:rsidR="00FB0780"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.01.2012 г.</w:t>
            </w:r>
          </w:p>
          <w:p w14:paraId="5937486C" w14:textId="77777777" w:rsidR="00964575" w:rsidRPr="00476201" w:rsidRDefault="00964575" w:rsidP="004762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номер: 15-15-03/175/2011-0</w:t>
            </w:r>
            <w:r w:rsidR="00FB0780"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14:paraId="38E24D8C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575" w:rsidRPr="00476201" w14:paraId="64DF1605" w14:textId="77777777" w:rsidTr="00D45151">
        <w:tc>
          <w:tcPr>
            <w:tcW w:w="10682" w:type="dxa"/>
            <w:gridSpan w:val="2"/>
          </w:tcPr>
          <w:p w14:paraId="2A5A4A3F" w14:textId="77777777" w:rsidR="00964575" w:rsidRPr="00476201" w:rsidRDefault="00964575" w:rsidP="004762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Сведения о наличии зданий и помещений для организации образовательной</w:t>
            </w:r>
            <w:r w:rsidR="0059189B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E68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964575" w:rsidRPr="00476201" w14:paraId="2108179D" w14:textId="77777777" w:rsidTr="006A4BE2">
        <w:tc>
          <w:tcPr>
            <w:tcW w:w="4219" w:type="dxa"/>
          </w:tcPr>
          <w:p w14:paraId="5D5CB46D" w14:textId="55154B30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>адрес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>и фактический адрес здания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или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помещения, их назначение, площадь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0B7F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3" w:type="dxa"/>
          </w:tcPr>
          <w:p w14:paraId="4882A80B" w14:textId="53556CD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Адрес: РСО</w:t>
            </w:r>
            <w:r w:rsidR="00282F52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Алания Правобережный район г. Беслана, ул. </w:t>
            </w:r>
            <w:r w:rsidR="00BA7379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Ленина,</w:t>
            </w:r>
            <w:r w:rsidR="00282F52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103</w:t>
            </w:r>
            <w:r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A7379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Телефон: (</w:t>
            </w:r>
            <w:r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86737) 3-</w:t>
            </w:r>
            <w:r w:rsidR="00282F52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82F52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14:paraId="57757DCB" w14:textId="77777777" w:rsidR="00964575" w:rsidRPr="008A5BE0" w:rsidRDefault="00964575" w:rsidP="0047620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A5B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A73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8A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BA73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mkdou</w:t>
              </w:r>
              <w:r w:rsidRPr="008A5BE0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.1</w:t>
              </w:r>
              <w:r w:rsidR="00282F52" w:rsidRPr="008A5BE0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2</w:t>
              </w:r>
              <w:r w:rsidR="00282F52" w:rsidRPr="00476201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Pr="008A5BE0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r w:rsidRPr="00BA73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8A5BE0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A73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167BFBE" w14:textId="45661BDF" w:rsidR="00964575" w:rsidRPr="00476201" w:rsidRDefault="00BA7379" w:rsidP="0047620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помещений,</w:t>
            </w:r>
            <w:r w:rsidR="00964575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используемых непосредственно для </w:t>
            </w:r>
            <w:r w:rsidR="00964575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 образовательной организации-</w:t>
            </w:r>
            <w:r w:rsidR="00282F52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923,2</w:t>
            </w:r>
            <w:r w:rsidR="00964575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  <w:p w14:paraId="1433C48D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75" w:rsidRPr="00476201" w14:paraId="61FC9772" w14:textId="77777777" w:rsidTr="00D45151">
        <w:tc>
          <w:tcPr>
            <w:tcW w:w="10682" w:type="dxa"/>
            <w:gridSpan w:val="2"/>
          </w:tcPr>
          <w:p w14:paraId="4E7E92F6" w14:textId="77777777" w:rsidR="00964575" w:rsidRPr="00476201" w:rsidRDefault="00964575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9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  <w:r w:rsidRPr="0047620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ю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r w:rsidRPr="004762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жбы и </w:t>
            </w:r>
            <w:r w:rsidRPr="00476201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г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</w:p>
          <w:p w14:paraId="68D8D8A8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рот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r w:rsidRPr="0047620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ж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ющ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р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сп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оряж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Pr="0047620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лощ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</w:t>
            </w:r>
          </w:p>
        </w:tc>
      </w:tr>
      <w:tr w:rsidR="00964575" w:rsidRPr="00476201" w14:paraId="1EE0E6C5" w14:textId="77777777" w:rsidTr="006A4BE2">
        <w:tc>
          <w:tcPr>
            <w:tcW w:w="4219" w:type="dxa"/>
          </w:tcPr>
          <w:p w14:paraId="324AD844" w14:textId="45C0CE84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номер решения,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начало периода действия, окончание периода действия. На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арендованные площади – аналогично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 именно на данное образовательное учреждение.</w:t>
            </w:r>
          </w:p>
        </w:tc>
        <w:tc>
          <w:tcPr>
            <w:tcW w:w="6463" w:type="dxa"/>
          </w:tcPr>
          <w:p w14:paraId="7C577919" w14:textId="77777777" w:rsidR="007A4461" w:rsidRPr="0047620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защите прав потребителей и благополучия человека по РСО – Алания.</w:t>
            </w:r>
          </w:p>
          <w:p w14:paraId="42CDB077" w14:textId="670BFD7F" w:rsidR="007A4461" w:rsidRPr="0047620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A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эпидемиологическое заключение</w:t>
            </w:r>
          </w:p>
          <w:p w14:paraId="67F78CC9" w14:textId="77777777" w:rsidR="00964575" w:rsidRPr="0047620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№ 15.01.09.000.М.0000</w:t>
            </w:r>
            <w:r w:rsidR="00282F52" w:rsidRPr="0047620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 w:rsidR="00282F52" w:rsidRPr="00476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82F52" w:rsidRPr="004762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282F52" w:rsidRPr="00476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4575" w:rsidRPr="00476201" w14:paraId="2162F57B" w14:textId="77777777" w:rsidTr="00D45151">
        <w:tc>
          <w:tcPr>
            <w:tcW w:w="10682" w:type="dxa"/>
            <w:gridSpan w:val="2"/>
          </w:tcPr>
          <w:p w14:paraId="3501CEB0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  <w:r w:rsidRPr="0047620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тво:</w:t>
            </w:r>
          </w:p>
        </w:tc>
      </w:tr>
      <w:tr w:rsidR="00964575" w:rsidRPr="00476201" w14:paraId="4CBAE117" w14:textId="77777777" w:rsidTr="006A4BE2">
        <w:tc>
          <w:tcPr>
            <w:tcW w:w="4219" w:type="dxa"/>
          </w:tcPr>
          <w:p w14:paraId="6C70245B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й для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</w:p>
          <w:p w14:paraId="252FAB80" w14:textId="55710FD5" w:rsidR="00964575" w:rsidRPr="00476201" w:rsidRDefault="00BA7379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студий, административных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="00964575"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ний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14:paraId="30D30B78" w14:textId="77777777" w:rsidR="00750652" w:rsidRPr="00476201" w:rsidRDefault="00750652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      </w:r>
          </w:p>
          <w:p w14:paraId="2B6BB663" w14:textId="77777777" w:rsidR="00807589" w:rsidRPr="00476201" w:rsidRDefault="00807589" w:rsidP="0047620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40CBDB" w14:textId="77777777" w:rsidR="00964575" w:rsidRPr="00476201" w:rsidRDefault="00964575" w:rsidP="0047620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D70CB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ппо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ых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пом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ще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й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6D96CDE" w14:textId="77777777" w:rsidR="00964575" w:rsidRPr="00476201" w:rsidRDefault="00964575" w:rsidP="00476201">
            <w:pPr>
              <w:widowControl w:val="0"/>
              <w:tabs>
                <w:tab w:val="left" w:pos="820"/>
                <w:tab w:val="left" w:pos="1240"/>
                <w:tab w:val="left" w:pos="2080"/>
                <w:tab w:val="left" w:pos="3800"/>
                <w:tab w:val="left" w:pos="4440"/>
              </w:tabs>
              <w:autoSpaceDE w:val="0"/>
              <w:autoSpaceDN w:val="0"/>
              <w:adjustRightInd w:val="0"/>
              <w:spacing w:before="19" w:line="276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-1 м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зыка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ль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ый зал;</w:t>
            </w:r>
          </w:p>
          <w:p w14:paraId="0E327876" w14:textId="77777777" w:rsidR="00964575" w:rsidRPr="00476201" w:rsidRDefault="00964575" w:rsidP="0047620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76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-методический кабинет;</w:t>
            </w:r>
          </w:p>
          <w:p w14:paraId="41440B6D" w14:textId="77777777" w:rsidR="00964575" w:rsidRPr="00476201" w:rsidRDefault="00964575" w:rsidP="0047620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76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-медицинский кабине</w:t>
            </w:r>
            <w:r w:rsidR="00C262C2"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656309" w14:textId="77777777" w:rsidR="00964575" w:rsidRPr="00476201" w:rsidRDefault="00964575" w:rsidP="0047620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76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-кабинет </w:t>
            </w:r>
            <w:r w:rsidR="00ED70CB" w:rsidRPr="0047620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954D8D" w14:textId="77777777" w:rsidR="00964575" w:rsidRPr="00476201" w:rsidRDefault="00964575" w:rsidP="0047620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iCs/>
                <w:position w:val="-1"/>
                <w:sz w:val="24"/>
                <w:szCs w:val="24"/>
              </w:rPr>
              <w:t>-пи</w:t>
            </w:r>
            <w:r w:rsidRPr="00476201">
              <w:rPr>
                <w:rFonts w:ascii="Times New Roman" w:hAnsi="Times New Roman" w:cs="Times New Roman"/>
                <w:iCs/>
                <w:spacing w:val="-2"/>
                <w:position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iCs/>
                <w:spacing w:val="-1"/>
                <w:position w:val="-1"/>
                <w:sz w:val="24"/>
                <w:szCs w:val="24"/>
              </w:rPr>
              <w:t>еб</w:t>
            </w:r>
            <w:r w:rsidRPr="00476201">
              <w:rPr>
                <w:rFonts w:ascii="Times New Roman" w:hAnsi="Times New Roman" w:cs="Times New Roman"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position w:val="-1"/>
                <w:sz w:val="24"/>
                <w:szCs w:val="24"/>
              </w:rPr>
              <w:t>ок;</w:t>
            </w:r>
          </w:p>
          <w:p w14:paraId="60CCE8AC" w14:textId="07A42741" w:rsidR="00964575" w:rsidRPr="00476201" w:rsidRDefault="00964575" w:rsidP="00476201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line="276" w:lineRule="auto"/>
              <w:ind w:right="6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 зам. зав</w:t>
            </w:r>
            <w:r w:rsidR="00497134">
              <w:rPr>
                <w:rFonts w:ascii="Times New Roman" w:hAnsi="Times New Roman" w:cs="Times New Roman"/>
                <w:iCs/>
                <w:sz w:val="24"/>
                <w:szCs w:val="24"/>
              </w:rPr>
              <w:t>хоза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14:paraId="3006EF25" w14:textId="77777777" w:rsidR="00964575" w:rsidRPr="00476201" w:rsidRDefault="00964575" w:rsidP="00476201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line="276" w:lineRule="auto"/>
              <w:ind w:right="6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-кабинет за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ю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его.</w:t>
            </w:r>
          </w:p>
          <w:p w14:paraId="3E0F36A2" w14:textId="77777777" w:rsidR="00807589" w:rsidRDefault="00750652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14:paraId="15111E0F" w14:textId="1AB21D00" w:rsidR="00497134" w:rsidRPr="00476201" w:rsidRDefault="00497134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75" w:rsidRPr="00476201" w14:paraId="747DEE09" w14:textId="77777777" w:rsidTr="00D45151">
        <w:tc>
          <w:tcPr>
            <w:tcW w:w="10682" w:type="dxa"/>
            <w:gridSpan w:val="2"/>
          </w:tcPr>
          <w:p w14:paraId="385A1FAC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  <w:r w:rsidRPr="0047620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овр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и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64575" w:rsidRPr="00476201" w14:paraId="20D6A36B" w14:textId="77777777" w:rsidTr="006A4BE2">
        <w:tc>
          <w:tcPr>
            <w:tcW w:w="4219" w:type="dxa"/>
          </w:tcPr>
          <w:p w14:paraId="1E21C655" w14:textId="0652925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="00BA7379" w:rsidRPr="0047620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электронная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379" w:rsidRPr="0047620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почта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7379" w:rsidRPr="0047620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ТСО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14:paraId="7E173843" w14:textId="77777777" w:rsidR="00BA7379" w:rsidRDefault="00E668BD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Детского сада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14:paraId="10C2767C" w14:textId="5BD64D90" w:rsidR="00964575" w:rsidRPr="00476201" w:rsidRDefault="00BA7379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</w:t>
            </w:r>
            <w:r w:rsidR="006B02D2" w:rsidRPr="00476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483117" w14:textId="05033F0C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Интернет –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5F90021D" w14:textId="77777777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-Электронная почта – </w:t>
            </w:r>
            <w:r w:rsidR="006B02D2" w:rsidRPr="00476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AE0CAB" w14:textId="77777777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-Музыкальный центр – 1;</w:t>
            </w:r>
          </w:p>
          <w:p w14:paraId="5A28D8CE" w14:textId="2DB9716F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Ауди магнитолы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–3;</w:t>
            </w:r>
          </w:p>
          <w:p w14:paraId="6C124B1F" w14:textId="6F74ED40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проектор –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14D8E0DF" w14:textId="77777777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-ламинатор-1;</w:t>
            </w:r>
          </w:p>
          <w:p w14:paraId="5F37812F" w14:textId="77777777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-ноутбук-1;</w:t>
            </w:r>
          </w:p>
          <w:p w14:paraId="62F30A15" w14:textId="5D8FF67D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-принтер-3;</w:t>
            </w:r>
          </w:p>
        </w:tc>
      </w:tr>
      <w:tr w:rsidR="00964575" w:rsidRPr="00476201" w14:paraId="342C4838" w14:textId="77777777" w:rsidTr="00C764A0">
        <w:trPr>
          <w:trHeight w:val="570"/>
        </w:trPr>
        <w:tc>
          <w:tcPr>
            <w:tcW w:w="10682" w:type="dxa"/>
            <w:gridSpan w:val="2"/>
          </w:tcPr>
          <w:p w14:paraId="654806E7" w14:textId="77777777" w:rsidR="00964575" w:rsidRPr="00476201" w:rsidRDefault="00251993" w:rsidP="004762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ам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ик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и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ма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ч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тоя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обр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</w:p>
          <w:p w14:paraId="173DAD41" w14:textId="4F1E9AB8" w:rsidR="00BA7379" w:rsidRPr="00476201" w:rsidRDefault="003D23DB" w:rsidP="00BA73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62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у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ч</w:t>
            </w:r>
            <w:r w:rsidRPr="0047620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р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жд</w:t>
            </w:r>
            <w:r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</w:t>
            </w:r>
            <w:proofErr w:type="spellEnd"/>
            <w:proofErr w:type="gramEnd"/>
            <w:r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B74FE9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4575" w:rsidRPr="004762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="00964575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="00B74FE9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едние</w:t>
            </w:r>
            <w:proofErr w:type="spellEnd"/>
            <w:r w:rsidR="00B74FE9" w:rsidRPr="004762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74FE9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года</w:t>
            </w:r>
            <w:r w:rsidR="00191E68" w:rsidRPr="0047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4575" w:rsidRPr="00476201" w14:paraId="516DC782" w14:textId="77777777" w:rsidTr="006A4BE2">
        <w:tc>
          <w:tcPr>
            <w:tcW w:w="4219" w:type="dxa"/>
          </w:tcPr>
          <w:p w14:paraId="21DB4943" w14:textId="77777777" w:rsidR="00964575" w:rsidRPr="00476201" w:rsidRDefault="0059189B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964575" w:rsidRPr="004762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575"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я обр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64575"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="00964575"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74965CAA" w14:textId="77777777" w:rsidR="00964575" w:rsidRPr="00476201" w:rsidRDefault="00964575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14:paraId="476DD0FB" w14:textId="77777777" w:rsidR="00750652" w:rsidRPr="00476201" w:rsidRDefault="00750652" w:rsidP="004762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14:paraId="5AF70453" w14:textId="77777777" w:rsidR="00964575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i/>
                <w:iCs/>
                <w:spacing w:val="17"/>
                <w:sz w:val="24"/>
                <w:szCs w:val="24"/>
              </w:rPr>
            </w:pPr>
          </w:p>
        </w:tc>
      </w:tr>
      <w:tr w:rsidR="00964575" w:rsidRPr="00476201" w14:paraId="35B3C76B" w14:textId="77777777" w:rsidTr="00D45151">
        <w:tc>
          <w:tcPr>
            <w:tcW w:w="10682" w:type="dxa"/>
            <w:gridSpan w:val="2"/>
          </w:tcPr>
          <w:p w14:paraId="7B8B9A85" w14:textId="77777777" w:rsidR="00964575" w:rsidRPr="00476201" w:rsidRDefault="00964575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47620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тр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об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азов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у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 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у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авл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я.</w:t>
            </w:r>
          </w:p>
        </w:tc>
      </w:tr>
      <w:tr w:rsidR="00964575" w:rsidRPr="00476201" w14:paraId="2F8DE3B0" w14:textId="77777777" w:rsidTr="006A4BE2">
        <w:tc>
          <w:tcPr>
            <w:tcW w:w="4219" w:type="dxa"/>
          </w:tcPr>
          <w:p w14:paraId="4CF62B50" w14:textId="138872BE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ово 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BA7379" w:rsidRPr="004762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оллек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14:paraId="1AE874EE" w14:textId="4F740055" w:rsidR="00964575" w:rsidRDefault="00964575" w:rsidP="003D23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" w:firstLine="2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ю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ще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яе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ководс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="00BA7379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по деятельности</w:t>
            </w:r>
            <w:r w:rsidR="00B64126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пра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кого аппар</w:t>
            </w:r>
            <w:r w:rsidRPr="00476201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та М</w:t>
            </w:r>
            <w:r w:rsidR="006B02D2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ДОУ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а 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а ра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оты, об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чи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 р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иро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ие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 коррекцию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все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 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апра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 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ти.</w:t>
            </w:r>
          </w:p>
          <w:p w14:paraId="303D8A0E" w14:textId="087DC8B2" w:rsidR="003D23DB" w:rsidRPr="00476201" w:rsidRDefault="003D23DB" w:rsidP="003D23DB">
            <w:pPr>
              <w:pStyle w:val="richfactdown-paragraph"/>
              <w:shd w:val="clear" w:color="auto" w:fill="FFFFFF"/>
              <w:spacing w:before="0" w:beforeAutospacing="0" w:after="0" w:afterAutospacing="0"/>
              <w:ind w:left="-103" w:firstLine="220"/>
            </w:pPr>
            <w:r>
              <w:t>Главный бухгалтер о</w:t>
            </w:r>
            <w:r w:rsidRPr="003D23DB">
              <w:t>существл</w:t>
            </w:r>
            <w:r>
              <w:t>яет</w:t>
            </w:r>
            <w:r w:rsidRPr="003D23DB">
              <w:t xml:space="preserve"> деятельност</w:t>
            </w:r>
            <w:r>
              <w:t xml:space="preserve">ь </w:t>
            </w:r>
            <w:r w:rsidRPr="003D23DB">
              <w:t>по различным участкам бухгалтерского учёта и отч</w:t>
            </w:r>
            <w:r>
              <w:t>ётности в дошкольном учреждении, о</w:t>
            </w:r>
            <w:r w:rsidRPr="003D23DB">
              <w:t>беспеч</w:t>
            </w:r>
            <w:r>
              <w:t>ивает</w:t>
            </w:r>
            <w:r w:rsidRPr="003D23DB">
              <w:t xml:space="preserve"> составлени</w:t>
            </w:r>
            <w:r>
              <w:t>е</w:t>
            </w:r>
            <w:r w:rsidRPr="003D23DB">
              <w:t xml:space="preserve"> экономически обоснованных отчётов, расчётов по зарплате, начислений и перечислений налогов и сборов в государственный бюджет, платежей в банковские учреждения.</w:t>
            </w:r>
          </w:p>
          <w:p w14:paraId="762A49AA" w14:textId="580AF08B" w:rsidR="005957BD" w:rsidRPr="003D23DB" w:rsidRDefault="00964575" w:rsidP="003D23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" w:right="45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Старший воспитатель  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ме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за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ю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им</w:t>
            </w:r>
            <w:r w:rsidRPr="00476201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яе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ижай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ш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кт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ые ц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 по раз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итию форм, 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тодов и 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ржа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ия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у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еб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-в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та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те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ого проц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есс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и 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оо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ию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тр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еб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ФГОС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47620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Пла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ир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 орга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изацию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все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й ме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ич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кой работы.</w:t>
            </w:r>
          </w:p>
          <w:p w14:paraId="4F58EE7A" w14:textId="0257EC8B" w:rsidR="00847D25" w:rsidRPr="00476201" w:rsidRDefault="0094701D" w:rsidP="003D23DB">
            <w:pPr>
              <w:pStyle w:val="a3"/>
              <w:spacing w:line="276" w:lineRule="auto"/>
              <w:ind w:left="-103" w:firstLine="2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Заведующий хозяйством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у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ще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ля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х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оз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я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нн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д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="00964575" w:rsidRPr="0047620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ть в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у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чр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="00964575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="00964575"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="00964575"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9FA39F3" w14:textId="01E36F8F" w:rsidR="00B45FD1" w:rsidRPr="00BA7379" w:rsidRDefault="00A2483E" w:rsidP="00A2483E">
            <w:pPr>
              <w:pStyle w:val="a3"/>
              <w:spacing w:line="276" w:lineRule="auto"/>
              <w:ind w:left="-103" w:firstLin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A4461" w:rsidRPr="00476201">
              <w:rPr>
                <w:rFonts w:ascii="Times New Roman" w:hAnsi="Times New Roman" w:cs="Times New Roman"/>
                <w:sz w:val="24"/>
                <w:szCs w:val="24"/>
              </w:rPr>
              <w:t>а безопасность воспитанников и сотрудник</w:t>
            </w:r>
            <w:r w:rsidR="00BA737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несет ответственность заведующий и завхоз.</w:t>
            </w:r>
          </w:p>
        </w:tc>
      </w:tr>
      <w:tr w:rsidR="00964575" w:rsidRPr="00476201" w14:paraId="254541FE" w14:textId="77777777" w:rsidTr="006A4BE2">
        <w:tc>
          <w:tcPr>
            <w:tcW w:w="4219" w:type="dxa"/>
          </w:tcPr>
          <w:p w14:paraId="7164AA8E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овные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формы коорд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3DEFFEB3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</w:tcPr>
          <w:p w14:paraId="3B0AEF45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оор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ти аппара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трои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2D8A0688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й, меропр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тий годового пла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ии 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ими орга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14:paraId="2329486E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1. УОФС</w:t>
            </w:r>
            <w:r w:rsidRPr="0047620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</w:p>
          <w:p w14:paraId="01CC6035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ормати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14:paraId="1893863B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6E914905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56AB2F83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762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ех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кое 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14:paraId="004AA79C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2.ОДО</w:t>
            </w:r>
          </w:p>
          <w:p w14:paraId="4B0CB82E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029281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 - п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ификации, </w:t>
            </w:r>
          </w:p>
          <w:p w14:paraId="77BB4643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 -атт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14:paraId="66836BA7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620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СОРИПКРО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ификаци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227CB555" w14:textId="18929E61" w:rsidR="0094701D" w:rsidRPr="00322DC0" w:rsidRDefault="00964575" w:rsidP="00947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7620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района -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щес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="00322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4575" w:rsidRPr="00476201" w14:paraId="0C77E986" w14:textId="77777777" w:rsidTr="006A4BE2">
        <w:tc>
          <w:tcPr>
            <w:tcW w:w="4219" w:type="dxa"/>
          </w:tcPr>
          <w:p w14:paraId="6D016505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ового или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го дош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6463" w:type="dxa"/>
          </w:tcPr>
          <w:p w14:paraId="698D500C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1.Со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 для во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 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762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</w:p>
          <w:p w14:paraId="6D44D777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2D2"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62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050ADAC8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2D2"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B02D2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пространства детской реализации в соответствии с инновационной деятельностью </w:t>
            </w:r>
          </w:p>
        </w:tc>
      </w:tr>
      <w:tr w:rsidR="00964575" w:rsidRPr="00476201" w14:paraId="15CF1CEC" w14:textId="77777777" w:rsidTr="006A4BE2">
        <w:tc>
          <w:tcPr>
            <w:tcW w:w="4219" w:type="dxa"/>
          </w:tcPr>
          <w:p w14:paraId="6F467C5D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3.4. Какова организационная структура системы управления внутри ДОУ</w:t>
            </w:r>
          </w:p>
        </w:tc>
        <w:tc>
          <w:tcPr>
            <w:tcW w:w="6463" w:type="dxa"/>
            <w:shd w:val="clear" w:color="auto" w:fill="auto"/>
          </w:tcPr>
          <w:p w14:paraId="7E1DEEF2" w14:textId="77777777" w:rsidR="00AD2A54" w:rsidRPr="00476201" w:rsidRDefault="006B02D2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D2A54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 действующим законодательством и уставом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14:paraId="5D64C128" w14:textId="77777777" w:rsidR="00AD2A54" w:rsidRPr="00476201" w:rsidRDefault="00AD2A54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Детским садом строится на принципах единоначалия и коллегиальности. Коллегиальными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являются: управляющий совет, педагогический совет, общее собрание работников. Единоличным исполнительным органом является руководитель – заведующий.</w:t>
            </w:r>
          </w:p>
          <w:p w14:paraId="7D53167C" w14:textId="77777777" w:rsidR="00AD2A54" w:rsidRPr="00476201" w:rsidRDefault="00AD2A54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29605" w14:textId="77777777" w:rsidR="00AD2A54" w:rsidRPr="00476201" w:rsidRDefault="00AD2A54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 детском саду:</w:t>
            </w:r>
          </w:p>
          <w:p w14:paraId="4D922B23" w14:textId="77777777" w:rsidR="00AD2A54" w:rsidRPr="00476201" w:rsidRDefault="00AD2A54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1.Заведующий</w:t>
            </w:r>
            <w:r w:rsidR="00B46758" w:rsidRPr="00476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8DB826" w14:textId="77777777" w:rsidR="00AD2A54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2A54" w:rsidRPr="00476201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14:paraId="06DE933A" w14:textId="77777777" w:rsidR="00AD2A54" w:rsidRPr="00476201" w:rsidRDefault="00AD2A54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6758"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  <w:p w14:paraId="23C2D0A5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совет: </w:t>
            </w:r>
          </w:p>
          <w:p w14:paraId="03CB02BE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1E34DA5D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-развития образовательной организации;</w:t>
            </w:r>
          </w:p>
          <w:p w14:paraId="6CA9E31F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-финансово-хозяйственной деятельности;</w:t>
            </w:r>
          </w:p>
          <w:p w14:paraId="4C7B0516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  <w:p w14:paraId="267EFB54" w14:textId="77777777" w:rsidR="00AD2A54" w:rsidRPr="00476201" w:rsidRDefault="00AD2A54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934A" w14:textId="77777777" w:rsidR="00AD2A54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3.Педагогический совет:</w:t>
            </w:r>
          </w:p>
          <w:p w14:paraId="762B6C8D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</w:p>
          <w:p w14:paraId="7AF041FF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деятельностью детского сада, в том числе рассматривает</w:t>
            </w:r>
          </w:p>
          <w:p w14:paraId="6E20DFAD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7E31DC6A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-развития образовательных услуг;</w:t>
            </w:r>
          </w:p>
          <w:p w14:paraId="59E1D65A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-регламентации образовательных отношений;</w:t>
            </w:r>
          </w:p>
          <w:p w14:paraId="47E920AC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-разработки образовательных программ;</w:t>
            </w:r>
          </w:p>
          <w:p w14:paraId="5597487D" w14:textId="2375D558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-выбора учебной литературы, учебных пособий, средств обучения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и воспитания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C4D3BB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-материально-технического обеспечения образовательного процесса;</w:t>
            </w:r>
          </w:p>
          <w:p w14:paraId="44FB6B20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-аттестации, повышении квалификации педагогических работников;</w:t>
            </w:r>
          </w:p>
          <w:p w14:paraId="7C497B52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-координации деятельности методических объединений и т д.</w:t>
            </w:r>
          </w:p>
          <w:p w14:paraId="2A0CEAAF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4.Общее собрание работников:</w:t>
            </w:r>
          </w:p>
          <w:p w14:paraId="4C93F2A5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</w:t>
            </w:r>
          </w:p>
          <w:p w14:paraId="62D0912F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организацией, в том числе:</w:t>
            </w:r>
          </w:p>
          <w:p w14:paraId="765EB1D4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9D91897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14:paraId="08911507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14:paraId="40E05B8D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-вносить предложения по корректировке плана мероприятий организации, совершенствованию ее работы и развитию материальной базы.</w:t>
            </w:r>
          </w:p>
          <w:p w14:paraId="7A24F7ED" w14:textId="77777777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673F" w14:textId="052E5495" w:rsidR="007D436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и система управления соответствуют специфике деятельности детского сада. 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20</w:t>
            </w:r>
            <w:r w:rsidR="00736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762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года система </w:t>
            </w:r>
          </w:p>
          <w:p w14:paraId="52221A43" w14:textId="77777777" w:rsidR="007D4361" w:rsidRDefault="007D4361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838C7" w14:textId="7E9FC3A9" w:rsidR="00B46758" w:rsidRPr="00476201" w:rsidRDefault="00B46758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14:paraId="28B729E6" w14:textId="77777777" w:rsidR="00964575" w:rsidRPr="00476201" w:rsidRDefault="00964575" w:rsidP="00476201">
            <w:pPr>
              <w:widowControl w:val="0"/>
              <w:autoSpaceDE w:val="0"/>
              <w:autoSpaceDN w:val="0"/>
              <w:adjustRightInd w:val="0"/>
              <w:spacing w:before="7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4575" w:rsidRPr="00476201" w14:paraId="2FF8A052" w14:textId="77777777" w:rsidTr="00D45151">
        <w:tc>
          <w:tcPr>
            <w:tcW w:w="10682" w:type="dxa"/>
            <w:gridSpan w:val="2"/>
          </w:tcPr>
          <w:p w14:paraId="76E450B1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4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ин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та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нни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ко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школ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ьного</w:t>
            </w:r>
            <w:r w:rsidRPr="00476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ьного 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</w:t>
            </w:r>
            <w:r w:rsidRPr="00476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64575" w:rsidRPr="00476201" w14:paraId="57D6C5B1" w14:textId="77777777" w:rsidTr="006A4BE2">
        <w:tc>
          <w:tcPr>
            <w:tcW w:w="4219" w:type="dxa"/>
          </w:tcPr>
          <w:p w14:paraId="702B33BE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4.1. Общая численность воспитанников </w:t>
            </w:r>
          </w:p>
        </w:tc>
        <w:tc>
          <w:tcPr>
            <w:tcW w:w="6463" w:type="dxa"/>
          </w:tcPr>
          <w:p w14:paraId="446CE494" w14:textId="232F8519" w:rsidR="007A4461" w:rsidRPr="00476201" w:rsidRDefault="00A3514A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3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2D2"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A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8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A621F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C36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621F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87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C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461" w:rsidRPr="0047620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14:paraId="2089D29E" w14:textId="1583B75C" w:rsidR="007A4461" w:rsidRPr="0047620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4.2. Наличие и комплектование групп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согласно лицензионному нормативу</w:t>
            </w:r>
          </w:p>
          <w:p w14:paraId="6261AA7F" w14:textId="77777777" w:rsidR="006204F6" w:rsidRPr="00476201" w:rsidRDefault="007A446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</w:t>
            </w: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="005D3A67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3A67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5D3A67" w:rsidRPr="0047620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</w:p>
        </w:tc>
      </w:tr>
      <w:tr w:rsidR="00964575" w:rsidRPr="00476201" w14:paraId="68ACBABA" w14:textId="77777777" w:rsidTr="006A4BE2">
        <w:tc>
          <w:tcPr>
            <w:tcW w:w="4219" w:type="dxa"/>
          </w:tcPr>
          <w:p w14:paraId="656B054B" w14:textId="46B6F872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A7379"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BA7379"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о л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</w:t>
            </w:r>
            <w:r w:rsidR="00BA7379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="00BA7379"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BA737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ому нормативу</w:t>
            </w:r>
          </w:p>
        </w:tc>
        <w:tc>
          <w:tcPr>
            <w:tcW w:w="6463" w:type="dxa"/>
          </w:tcPr>
          <w:p w14:paraId="55B700F6" w14:textId="48738A71" w:rsidR="00964575" w:rsidRPr="00476201" w:rsidRDefault="00BA7379" w:rsidP="00797B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еб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7B8D">
              <w:rPr>
                <w:rFonts w:ascii="Times New Roman" w:hAnsi="Times New Roman" w:cs="Times New Roman"/>
                <w:sz w:val="24"/>
                <w:szCs w:val="24"/>
              </w:rPr>
              <w:t>П 2.4.3648-20</w:t>
            </w:r>
          </w:p>
        </w:tc>
      </w:tr>
      <w:tr w:rsidR="00964575" w:rsidRPr="00476201" w14:paraId="3E9C0FE5" w14:textId="77777777" w:rsidTr="006A4BE2">
        <w:tc>
          <w:tcPr>
            <w:tcW w:w="4219" w:type="dxa"/>
          </w:tcPr>
          <w:p w14:paraId="458457D9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02D2" w:rsidRPr="00476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 Сохранение контингента воспитанников</w:t>
            </w:r>
          </w:p>
          <w:p w14:paraId="012AF75A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(Провести анализ движения воспитанников за 3 учебных года, определить тенденции движения воспитанников и причины их выбытия).</w:t>
            </w:r>
          </w:p>
        </w:tc>
        <w:tc>
          <w:tcPr>
            <w:tcW w:w="6463" w:type="dxa"/>
          </w:tcPr>
          <w:p w14:paraId="685FF12A" w14:textId="77777777" w:rsidR="00FD4955" w:rsidRPr="00476201" w:rsidRDefault="00FD4955" w:rsidP="004762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Комплектование ДОУ производится в соотве</w:t>
            </w:r>
            <w:r w:rsidR="005D3A67"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ствии с локальным актом</w:t>
            </w:r>
            <w:r w:rsidR="005D3A67"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УОФС</w:t>
            </w:r>
            <w:r w:rsidR="00E81D32"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3B3BE50" w14:textId="77777777" w:rsidR="00964575" w:rsidRPr="00476201" w:rsidRDefault="00E81D32" w:rsidP="00476201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Движение детей производится в соответствии с возрастом воспитанников в каждую возрастную группу.</w:t>
            </w:r>
          </w:p>
          <w:p w14:paraId="6198D123" w14:textId="0ED88244" w:rsidR="00964575" w:rsidRPr="00476201" w:rsidRDefault="00E81D32" w:rsidP="00476201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3 пр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ущ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ти, в связи с уходом в школу</w:t>
            </w:r>
            <w:r w:rsidR="004010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уменьшилось количество воспитанников в связи с пандемией.</w:t>
            </w:r>
          </w:p>
        </w:tc>
      </w:tr>
      <w:tr w:rsidR="00964575" w:rsidRPr="00476201" w14:paraId="0B55D448" w14:textId="77777777" w:rsidTr="00AF40F7">
        <w:tc>
          <w:tcPr>
            <w:tcW w:w="10682" w:type="dxa"/>
            <w:gridSpan w:val="2"/>
          </w:tcPr>
          <w:p w14:paraId="041A986A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5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Р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еят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ьно</w:t>
            </w:r>
            <w:r w:rsidRPr="00476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64575" w:rsidRPr="00476201" w14:paraId="5EA5B103" w14:textId="77777777" w:rsidTr="006A4BE2">
        <w:tc>
          <w:tcPr>
            <w:tcW w:w="4219" w:type="dxa"/>
          </w:tcPr>
          <w:p w14:paraId="76BD835A" w14:textId="1E892E2E" w:rsidR="00AC462D" w:rsidRPr="00476201" w:rsidRDefault="00964575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BA7379" w:rsidRPr="00476201">
              <w:rPr>
                <w:rFonts w:ascii="Times New Roman" w:hAnsi="Times New Roman" w:cs="Times New Roman"/>
                <w:sz w:val="24"/>
                <w:szCs w:val="24"/>
              </w:rPr>
              <w:t>по подготовки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детей к школе </w:t>
            </w:r>
            <w:r w:rsidR="00AC462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="00401059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01059" w:rsidRPr="0047620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401059"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40105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01059" w:rsidRPr="00476201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дош</w:t>
            </w:r>
            <w:r w:rsidR="00AC462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AC462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>ого обр</w:t>
            </w:r>
            <w:r w:rsidR="00AC462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AC462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C462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462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C462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C462D"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C462D"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AC462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462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AC462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AC462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AC462D"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="00AC462D" w:rsidRPr="004762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F65128C" w14:textId="77777777" w:rsidR="00AC462D" w:rsidRPr="00476201" w:rsidRDefault="00AC462D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14:paraId="438572A1" w14:textId="65729898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Учитель - логопед – осуществляют коррекционную работу. Ра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ота </w:t>
            </w:r>
            <w:r w:rsidR="00401059" w:rsidRPr="00476201">
              <w:rPr>
                <w:rFonts w:ascii="Times New Roman" w:hAnsi="Times New Roman" w:cs="Times New Roman"/>
                <w:sz w:val="24"/>
                <w:szCs w:val="24"/>
              </w:rPr>
              <w:t>логопеда строится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 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 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тий с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тьми. 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уще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озра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тной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орме.</w:t>
            </w:r>
          </w:p>
          <w:p w14:paraId="718B684C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 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 ра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апра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  <w:p w14:paraId="0C2D1556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-Гр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иаг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14:paraId="3898431C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окоррекцио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 профи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актич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ота;</w:t>
            </w:r>
          </w:p>
          <w:p w14:paraId="44534BDC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-Ин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ая ра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ота с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агогами и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иков;</w:t>
            </w:r>
          </w:p>
          <w:p w14:paraId="4A9203B9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ота с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тьми с по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ой моти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964575" w:rsidRPr="00476201" w14:paraId="22F031C9" w14:textId="77777777" w:rsidTr="006A4BE2">
        <w:tc>
          <w:tcPr>
            <w:tcW w:w="4219" w:type="dxa"/>
          </w:tcPr>
          <w:p w14:paraId="1584B402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F7255" w:rsidRPr="0047620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EFA6421" w14:textId="77777777" w:rsidR="00964575" w:rsidRPr="00476201" w:rsidRDefault="006F725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14:paraId="06E010B2" w14:textId="77777777" w:rsidR="00B64126" w:rsidRPr="00476201" w:rsidRDefault="00964575" w:rsidP="004762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УОФС</w:t>
            </w:r>
            <w:r w:rsidR="00B62F17"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 АМС, </w:t>
            </w:r>
            <w:r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ПЦРКБ</w:t>
            </w:r>
            <w:r w:rsidR="00B62F17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C462D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  <w:r w:rsidR="006B02D2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№8</w:t>
            </w:r>
            <w:r w:rsidR="00B62F17"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CED33CF" w14:textId="336D85C3" w:rsidR="006B02D2" w:rsidRPr="005C7F8F" w:rsidRDefault="006B02D2" w:rsidP="004762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ЮНЕСКО в СОГПИ,</w:t>
            </w:r>
            <w:r w:rsidR="0068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7F8F">
              <w:rPr>
                <w:rFonts w:ascii="Times New Roman" w:hAnsi="Times New Roman" w:cs="Times New Roman"/>
              </w:rPr>
              <w:t>К</w:t>
            </w:r>
            <w:r w:rsidR="005C7F8F" w:rsidRPr="006910E5">
              <w:rPr>
                <w:rFonts w:ascii="Times New Roman" w:hAnsi="Times New Roman" w:cs="Times New Roman"/>
              </w:rPr>
              <w:t>афедр</w:t>
            </w:r>
            <w:r w:rsidR="005C7F8F">
              <w:rPr>
                <w:rFonts w:ascii="Times New Roman" w:hAnsi="Times New Roman" w:cs="Times New Roman"/>
              </w:rPr>
              <w:t>а</w:t>
            </w:r>
            <w:r w:rsidR="005C7F8F" w:rsidRPr="006910E5">
              <w:rPr>
                <w:rFonts w:ascii="Times New Roman" w:hAnsi="Times New Roman" w:cs="Times New Roman"/>
              </w:rPr>
              <w:t xml:space="preserve"> ЮНЕСКО Международной педагогической академии дошкольного образования</w:t>
            </w:r>
            <w:r w:rsidR="005C7F8F">
              <w:rPr>
                <w:rFonts w:ascii="Times New Roman" w:hAnsi="Times New Roman" w:cs="Times New Roman"/>
              </w:rPr>
              <w:t xml:space="preserve">, </w:t>
            </w:r>
            <w:r w:rsidR="005C7F8F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СОРИПКРО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ГБОУ СОШ №8, ГБОУ СОШ №</w:t>
            </w:r>
            <w:proofErr w:type="gramStart"/>
            <w:r w:rsidR="009A7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г.</w:t>
            </w:r>
            <w:proofErr w:type="gramEnd"/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Беслана,  ДОУ Правобережного района, Музыкальная школа, </w:t>
            </w:r>
            <w:r w:rsidRPr="004762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Районный совет ветеранов войны, труда, вооруженных сил и правоохранительных органов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г. Беслана,  Пожарная часть №6, </w:t>
            </w:r>
            <w:r w:rsidRPr="00476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 </w:t>
            </w:r>
            <w:r w:rsidRPr="00476201">
              <w:rPr>
                <w:rFonts w:ascii="Times New Roman" w:hAnsi="Times New Roman" w:cs="Times New Roman"/>
                <w:bCs/>
                <w:sz w:val="24"/>
                <w:szCs w:val="24"/>
              </w:rPr>
              <w:t>ГИБДД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 отдела МВД Российской Федерации по </w:t>
            </w:r>
            <w:r w:rsidRPr="00476201">
              <w:rPr>
                <w:rFonts w:ascii="Times New Roman" w:hAnsi="Times New Roman" w:cs="Times New Roman"/>
                <w:bCs/>
                <w:sz w:val="24"/>
                <w:szCs w:val="24"/>
              </w:rPr>
              <w:t>Правобережному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6201"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  Национальный государственный </w:t>
            </w:r>
            <w:r w:rsidRPr="00476201">
              <w:rPr>
                <w:rFonts w:ascii="Times New Roman" w:hAnsi="Times New Roman" w:cs="Times New Roman"/>
                <w:bCs/>
                <w:sz w:val="24"/>
                <w:szCs w:val="24"/>
              </w:rPr>
              <w:t>театр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 оперы и балета Республики Северная Осетия – Алания. </w:t>
            </w: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драматический </w:t>
            </w:r>
            <w:r w:rsidR="00326AD9" w:rsidRPr="00476201">
              <w:rPr>
                <w:rFonts w:ascii="Times New Roman" w:hAnsi="Times New Roman" w:cs="Times New Roman"/>
                <w:sz w:val="24"/>
                <w:szCs w:val="24"/>
              </w:rPr>
              <w:t>театр, Спортивно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-оздоровительный комплекс</w:t>
            </w:r>
            <w:r w:rsidR="00B62F17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г. Беслана.</w:t>
            </w:r>
            <w:r w:rsidR="009A7260">
              <w:rPr>
                <w:rFonts w:ascii="Times New Roman" w:hAnsi="Times New Roman" w:cs="Times New Roman"/>
                <w:sz w:val="24"/>
                <w:szCs w:val="24"/>
              </w:rPr>
              <w:t xml:space="preserve"> ФОК им. Б. </w:t>
            </w:r>
            <w:proofErr w:type="spellStart"/>
            <w:r w:rsidR="009A7260">
              <w:rPr>
                <w:rFonts w:ascii="Times New Roman" w:hAnsi="Times New Roman" w:cs="Times New Roman"/>
                <w:sz w:val="24"/>
                <w:szCs w:val="24"/>
              </w:rPr>
              <w:t>Кудухова</w:t>
            </w:r>
            <w:proofErr w:type="spellEnd"/>
            <w:r w:rsidR="009A7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9806B" w14:textId="77777777" w:rsidR="006B02D2" w:rsidRPr="00476201" w:rsidRDefault="006B02D2" w:rsidP="00476201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4575" w:rsidRPr="00476201" w14:paraId="1FB17620" w14:textId="77777777" w:rsidTr="006A4BE2">
        <w:tc>
          <w:tcPr>
            <w:tcW w:w="4219" w:type="dxa"/>
          </w:tcPr>
          <w:p w14:paraId="73B2A63C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5.3. Участия в конкурсах,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соревнованиях, смотрах.</w:t>
            </w:r>
          </w:p>
        </w:tc>
        <w:tc>
          <w:tcPr>
            <w:tcW w:w="6463" w:type="dxa"/>
          </w:tcPr>
          <w:p w14:paraId="27A0512C" w14:textId="77777777" w:rsidR="0055430E" w:rsidRPr="00F83F9F" w:rsidRDefault="0055430E" w:rsidP="00476201">
            <w:pPr>
              <w:spacing w:line="276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F83F9F" w:rsidRPr="00F83F9F" w14:paraId="70D23EE7" w14:textId="77777777" w:rsidTr="0055430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C56C4BF" w14:textId="77777777" w:rsidR="003359D3" w:rsidRPr="00F83F9F" w:rsidRDefault="003359D3" w:rsidP="0047620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733C0A4" w14:textId="3B360DCB" w:rsidR="00E405BF" w:rsidRPr="00D70735" w:rsidRDefault="005462FC" w:rsidP="0003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Педагоги приняли участие:</w:t>
            </w:r>
          </w:p>
          <w:p w14:paraId="679A3390" w14:textId="62206E86" w:rsidR="005462FC" w:rsidRPr="00D70735" w:rsidRDefault="005462FC" w:rsidP="0003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D61BD" w:rsidRPr="00D70735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  <w:r w:rsidR="00A44AA9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(100 баллов)</w:t>
            </w:r>
          </w:p>
          <w:p w14:paraId="55F8DCF4" w14:textId="7DF1B45C" w:rsidR="007D4361" w:rsidRPr="00D70735" w:rsidRDefault="003D61BD" w:rsidP="0043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Онлайн-акция «</w:t>
            </w:r>
            <w:proofErr w:type="spellStart"/>
            <w:r w:rsidR="00571E9F" w:rsidRPr="00D70735">
              <w:rPr>
                <w:rFonts w:ascii="Times New Roman" w:hAnsi="Times New Roman" w:cs="Times New Roman"/>
                <w:sz w:val="24"/>
                <w:szCs w:val="24"/>
              </w:rPr>
              <w:t>Хетагуровский</w:t>
            </w:r>
            <w:proofErr w:type="spellEnd"/>
            <w:r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диктант»</w:t>
            </w:r>
          </w:p>
          <w:p w14:paraId="7403569A" w14:textId="3C04AE61" w:rsidR="004346E6" w:rsidRPr="00D70735" w:rsidRDefault="007D4361" w:rsidP="0043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-муниципальный конкурс «Память поколений»</w:t>
            </w:r>
          </w:p>
          <w:p w14:paraId="7F7E120C" w14:textId="3CDC9E02" w:rsidR="004346E6" w:rsidRPr="00D70735" w:rsidRDefault="004346E6" w:rsidP="0043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конкурс «Шахматно-шашечный турнир» </w:t>
            </w:r>
          </w:p>
          <w:p w14:paraId="6F6F02AE" w14:textId="66F8DD3D" w:rsidR="004346E6" w:rsidRPr="00D70735" w:rsidRDefault="007D4361" w:rsidP="0043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-муниципальный конкурс «</w:t>
            </w:r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>взæг</w:t>
            </w:r>
            <w:proofErr w:type="spellEnd"/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>нæ</w:t>
            </w:r>
            <w:proofErr w:type="spellEnd"/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>хæзна</w:t>
            </w:r>
            <w:proofErr w:type="spellEnd"/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1FC0FF" w14:textId="3DCF68CD" w:rsidR="009A7260" w:rsidRPr="00D70735" w:rsidRDefault="00422D6B" w:rsidP="0003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буклетов «Самые известные имена педагогики»</w:t>
            </w:r>
          </w:p>
          <w:p w14:paraId="5C924C04" w14:textId="0D4F1116" w:rsidR="005462FC" w:rsidRPr="00422D6B" w:rsidRDefault="00D70735" w:rsidP="0003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Воспитанники ДОУ</w:t>
            </w:r>
            <w:r w:rsidR="005462FC" w:rsidRPr="00D707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приняли участие в районных</w:t>
            </w:r>
            <w:r w:rsidR="005462FC" w:rsidRPr="0019587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5462FC" w:rsidRPr="00422D6B">
              <w:rPr>
                <w:rFonts w:ascii="Times New Roman" w:hAnsi="Times New Roman" w:cs="Times New Roman"/>
                <w:sz w:val="24"/>
                <w:szCs w:val="24"/>
              </w:rPr>
              <w:t>мероприятиях;</w:t>
            </w:r>
          </w:p>
          <w:p w14:paraId="138F1D2D" w14:textId="714D11DD" w:rsidR="009A7260" w:rsidRPr="00422D6B" w:rsidRDefault="00422D6B" w:rsidP="0003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6B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«Детские поэты –детям»</w:t>
            </w:r>
          </w:p>
          <w:p w14:paraId="34B346FE" w14:textId="62981B5D" w:rsidR="00422D6B" w:rsidRPr="00422D6B" w:rsidRDefault="00422D6B" w:rsidP="0003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6B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«Музыкальная капель»</w:t>
            </w:r>
          </w:p>
          <w:p w14:paraId="6A95004B" w14:textId="419A88E0" w:rsidR="009A7260" w:rsidRPr="009A7260" w:rsidRDefault="009A7260" w:rsidP="009A726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-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конкурс творческих работ «Открытка ко Дню </w:t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дошкольного работника</w:t>
            </w:r>
          </w:p>
          <w:p w14:paraId="713929AA" w14:textId="2D4F33E3" w:rsidR="009A7260" w:rsidRPr="009A7260" w:rsidRDefault="009A7260" w:rsidP="009A726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конкурс</w:t>
            </w:r>
            <w:r w:rsidR="00D7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журнала «</w:t>
            </w:r>
            <w:proofErr w:type="spellStart"/>
            <w:r w:rsidRPr="0042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Ногдзау</w:t>
            </w:r>
            <w:proofErr w:type="spellEnd"/>
            <w:r w:rsidRPr="0042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«Мисс Осень- </w:t>
            </w:r>
            <w:proofErr w:type="spellStart"/>
            <w:r w:rsidRPr="0042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Ногдзау</w:t>
            </w:r>
            <w:proofErr w:type="spellEnd"/>
            <w:r w:rsidRPr="0042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  <w:p w14:paraId="6DC058B5" w14:textId="77777777" w:rsidR="00522CF9" w:rsidRDefault="009A7260" w:rsidP="009A7260">
            <w:pPr>
              <w:ind w:lef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- 1 место в конкурсе «Папа- мой герой!»</w:t>
            </w:r>
          </w:p>
          <w:p w14:paraId="70A1C477" w14:textId="659662AA" w:rsidR="009A7260" w:rsidRPr="00422D6B" w:rsidRDefault="00522CF9" w:rsidP="009A7260">
            <w:pPr>
              <w:ind w:lef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муниципальный конкурс «Защитники Отечества», 3 место</w:t>
            </w:r>
            <w:r w:rsidR="009A7260" w:rsidRPr="0042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7EFEE48" w14:textId="7373BE0B" w:rsidR="009A7260" w:rsidRPr="009A7260" w:rsidRDefault="009A7260" w:rsidP="009A7260">
            <w:pPr>
              <w:ind w:lef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260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муниципальный конкурс поделок «Защитники От</w:t>
            </w:r>
            <w:r w:rsidR="0042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ечества» </w:t>
            </w:r>
            <w:r w:rsidRPr="009A7260">
              <w:rPr>
                <w:rFonts w:ascii="Times New Roman" w:eastAsia="Calibri" w:hAnsi="Times New Roman" w:cs="Times New Roman"/>
                <w:sz w:val="24"/>
                <w:szCs w:val="24"/>
              </w:rPr>
              <w:t>3 место,</w:t>
            </w:r>
          </w:p>
          <w:p w14:paraId="737B198E" w14:textId="74BFA67D" w:rsidR="005462FC" w:rsidRPr="00D70735" w:rsidRDefault="005462FC" w:rsidP="0003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D7C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«Иры </w:t>
            </w:r>
            <w:proofErr w:type="spellStart"/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1E9F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-1 место</w:t>
            </w:r>
          </w:p>
          <w:p w14:paraId="2938EE9D" w14:textId="46DCF00B" w:rsidR="00571E9F" w:rsidRPr="00D70735" w:rsidRDefault="00571E9F" w:rsidP="00CC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- конкурс журнала «</w:t>
            </w:r>
            <w:proofErr w:type="spellStart"/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Ногдзау</w:t>
            </w:r>
            <w:proofErr w:type="spellEnd"/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05BF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14:paraId="24F1B0D0" w14:textId="201D3966" w:rsidR="007D4361" w:rsidRPr="00D70735" w:rsidRDefault="007D4361" w:rsidP="00CC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- региональный конкурс «Я рисую чистый мир»</w:t>
            </w:r>
          </w:p>
          <w:p w14:paraId="3DA6B54A" w14:textId="476DA1F4" w:rsidR="00571E9F" w:rsidRPr="00D70735" w:rsidRDefault="00571E9F" w:rsidP="00CC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«Язык предков» - победитель</w:t>
            </w:r>
          </w:p>
          <w:p w14:paraId="41EF048D" w14:textId="26B29CEC" w:rsidR="00571E9F" w:rsidRPr="00D70735" w:rsidRDefault="00571E9F" w:rsidP="0003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конкурс «Новогодняя </w:t>
            </w:r>
            <w:r w:rsidR="007D5101" w:rsidRPr="00D70735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» -2 место</w:t>
            </w:r>
          </w:p>
          <w:p w14:paraId="7AF197B8" w14:textId="764E00AA" w:rsidR="00E405BF" w:rsidRPr="00D70735" w:rsidRDefault="00E405BF" w:rsidP="00E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</w:t>
            </w:r>
            <w:proofErr w:type="spellStart"/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7260" w:rsidRPr="00D70735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proofErr w:type="spellEnd"/>
            <w:r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Ирыстон</w:t>
            </w:r>
            <w:proofErr w:type="spellEnd"/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CB622D" w14:textId="49D0ED10" w:rsidR="004346E6" w:rsidRPr="00D70735" w:rsidRDefault="004346E6" w:rsidP="0043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-  муниципальный конкурс «</w:t>
            </w:r>
            <w:r w:rsidR="007D4361" w:rsidRPr="00D70735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дружбы»</w:t>
            </w:r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3место</w:t>
            </w:r>
          </w:p>
          <w:p w14:paraId="48BA6BEE" w14:textId="0AEB293F" w:rsidR="004346E6" w:rsidRPr="00D70735" w:rsidRDefault="00F43FDF" w:rsidP="00E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-  муниципальная </w:t>
            </w:r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</w:t>
            </w: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2D6B" w:rsidRPr="00D70735">
              <w:rPr>
                <w:rFonts w:ascii="Times New Roman" w:hAnsi="Times New Roman" w:cs="Times New Roman"/>
                <w:sz w:val="24"/>
                <w:szCs w:val="24"/>
              </w:rPr>
              <w:t>Зайка»</w:t>
            </w:r>
          </w:p>
          <w:p w14:paraId="7A9A192B" w14:textId="7B37BAA2" w:rsidR="00422D6B" w:rsidRDefault="00422D6B" w:rsidP="00E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-  муниципальный спортивный праздник «Быстрее, выше, сильнее» - 3 место</w:t>
            </w:r>
          </w:p>
          <w:p w14:paraId="23FFD9E1" w14:textId="3086841D" w:rsidR="006B400D" w:rsidRPr="00D70735" w:rsidRDefault="006B400D" w:rsidP="00E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праздник в ФОК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Б.Кудухова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 «- 2 место</w:t>
            </w:r>
          </w:p>
          <w:p w14:paraId="7C067B34" w14:textId="474616C2" w:rsidR="006A4BE2" w:rsidRPr="007D4361" w:rsidRDefault="005462FC" w:rsidP="007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35"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  <w:r w:rsidR="00991393" w:rsidRPr="00D7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D7C" w:rsidRPr="00D70735">
              <w:rPr>
                <w:rFonts w:ascii="Times New Roman" w:hAnsi="Times New Roman" w:cs="Times New Roman"/>
                <w:sz w:val="24"/>
                <w:szCs w:val="24"/>
              </w:rPr>
              <w:t>в онлайн-акци</w:t>
            </w:r>
            <w:r w:rsidR="00CC0D7C" w:rsidRPr="006A4BE2">
              <w:rPr>
                <w:rFonts w:ascii="Times New Roman" w:hAnsi="Times New Roman" w:cs="Times New Roman"/>
                <w:sz w:val="24"/>
                <w:szCs w:val="24"/>
              </w:rPr>
              <w:t xml:space="preserve">ях и </w:t>
            </w:r>
            <w:r w:rsidR="007D4361" w:rsidRPr="006A4BE2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CC0D7C" w:rsidRPr="006A4BE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рекомендованных </w:t>
            </w:r>
            <w:r w:rsidR="007D4361">
              <w:rPr>
                <w:rFonts w:ascii="Times New Roman" w:hAnsi="Times New Roman" w:cs="Times New Roman"/>
                <w:sz w:val="24"/>
                <w:szCs w:val="24"/>
              </w:rPr>
              <w:t>УОФС АМС</w:t>
            </w:r>
          </w:p>
        </w:tc>
      </w:tr>
      <w:tr w:rsidR="00964575" w:rsidRPr="00476201" w14:paraId="3DBE2B7E" w14:textId="77777777" w:rsidTr="006A4BE2">
        <w:trPr>
          <w:trHeight w:val="132"/>
        </w:trPr>
        <w:tc>
          <w:tcPr>
            <w:tcW w:w="4219" w:type="dxa"/>
          </w:tcPr>
          <w:p w14:paraId="760D6364" w14:textId="77777777" w:rsidR="00B62F17" w:rsidRPr="00476201" w:rsidRDefault="00964575" w:rsidP="0047620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62F17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и укрепление здоровья</w:t>
            </w:r>
          </w:p>
          <w:p w14:paraId="7AAAF540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9742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6DF5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2593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3C84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4BB4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5F144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6C03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D6C4F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D589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CC382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2ACC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7C0B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AB14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60C7B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9D262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AB48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FAD0C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4834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14:paraId="3CE4B820" w14:textId="4D16C62E" w:rsidR="00B62F17" w:rsidRPr="00476201" w:rsidRDefault="00B62F17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нашего дошкольного учреждения по сохранению жизни и здоровья детей содержит 7 основных направлений: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• Организация санитарно-эпидемиологического режима и создание педагогического охранительного режима жизнедеятельности детей.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• Организация питания детей.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• Обеспечение психологической безопасности детей во время пребывания их в МБДОУ.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• Организация лечебно-профилактической работы.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• Организация физкультурно-оздоровительной работы.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• Фо</w:t>
            </w:r>
            <w:r w:rsidR="0094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рмирование у детей осознанного 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 к своему здоровью, охране и безопасности своей жизни.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• Безопасное и комфортное пребывание воспитанников.</w:t>
            </w:r>
          </w:p>
          <w:p w14:paraId="01809AC5" w14:textId="519C90E7" w:rsidR="00AA7FB7" w:rsidRPr="00946CC8" w:rsidRDefault="00B62F17" w:rsidP="00946C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Организация санитарно-эпидемиологического режима и создание гигиенических условий жизнедеятельности детей осуществляется через контроль за обеспечением надлежащих гигиенических условий в соответствии с требованиями СанПиН, прежде всего – это организация режима пребывания ребенка в дошкольном учреждении, необходимости удовлетворения потребности ребенка в двигательной активности, отдыхе. В соответствии с этими 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критериями составляется расписание занятий. При составлении расписания учитываются требования к общей деятельности организованных видов деятельности, к распределению нагрузки в течение дня и в течение недели, к достаточной продолжительности пребывания детей на свежем воздухе, к смене ви</w:t>
            </w:r>
            <w:r w:rsidR="0094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деятельности в течение дня.</w:t>
            </w:r>
          </w:p>
        </w:tc>
      </w:tr>
      <w:tr w:rsidR="00964575" w:rsidRPr="00476201" w14:paraId="1FC6FE52" w14:textId="77777777" w:rsidTr="00AF40F7">
        <w:tc>
          <w:tcPr>
            <w:tcW w:w="10682" w:type="dxa"/>
            <w:gridSpan w:val="2"/>
          </w:tcPr>
          <w:p w14:paraId="439755E5" w14:textId="2284A3D4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6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3359D3"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="003359D3"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="003359D3"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</w:t>
            </w:r>
            <w:r w:rsidR="003359D3"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="003359D3"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="003359D3"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="003359D3"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образовательной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476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64575" w:rsidRPr="00476201" w14:paraId="453DE7CF" w14:textId="77777777" w:rsidTr="006A4BE2">
        <w:trPr>
          <w:trHeight w:val="2400"/>
        </w:trPr>
        <w:tc>
          <w:tcPr>
            <w:tcW w:w="4219" w:type="dxa"/>
          </w:tcPr>
          <w:p w14:paraId="3017583F" w14:textId="77777777" w:rsidR="00964575" w:rsidRPr="00476201" w:rsidRDefault="00964575" w:rsidP="004762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6.1Содержание образовательного процесса</w:t>
            </w:r>
          </w:p>
          <w:p w14:paraId="0AA1352B" w14:textId="77777777" w:rsidR="00964575" w:rsidRPr="00476201" w:rsidRDefault="00964575" w:rsidP="00476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</w:tcPr>
          <w:p w14:paraId="658162A6" w14:textId="77777777" w:rsidR="00F9596F" w:rsidRPr="00476201" w:rsidRDefault="00F9596F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Детском саду организована в соответствии с </w:t>
            </w:r>
          </w:p>
          <w:p w14:paraId="2FB264B4" w14:textId="77777777" w:rsidR="00F9596F" w:rsidRPr="00476201" w:rsidRDefault="00F9596F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" w:anchor="/document/99/902389617/" w:history="1">
              <w:r w:rsidRPr="004762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Федеральным законом от 29.12.2012 № 273-ФЗ</w:t>
              </w:r>
            </w:hyperlink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  «Об образовании в Российской Федерации», </w:t>
            </w:r>
          </w:p>
          <w:p w14:paraId="5583258D" w14:textId="77777777" w:rsidR="00AA7FB7" w:rsidRDefault="00F9596F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hyperlink r:id="rId8" w:anchor="/document/99/499057887/" w:history="1">
              <w:r w:rsidRPr="004762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ФГОС дошкольного образования</w:t>
              </w:r>
            </w:hyperlink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14:paraId="69CE2488" w14:textId="67A23401" w:rsidR="00F9596F" w:rsidRPr="00476201" w:rsidRDefault="009A7260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="00F9596F" w:rsidRPr="00476201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14:paraId="245C58C3" w14:textId="77777777" w:rsidR="00F9596F" w:rsidRPr="00476201" w:rsidRDefault="00F9596F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      </w:r>
            <w:hyperlink r:id="rId9" w:anchor="/document/99/499057887/" w:history="1">
              <w:r w:rsidRPr="004762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ФГОС дошкольного образования</w:t>
              </w:r>
            </w:hyperlink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 с учетом примерной образовательной программы дошкольного образования, санитарно-эпидемиологическими правилами и нормативами, с учетом недельной нагрузки.</w:t>
            </w:r>
          </w:p>
          <w:p w14:paraId="05C60523" w14:textId="77777777" w:rsidR="00F9596F" w:rsidRPr="00476201" w:rsidRDefault="00F9596F" w:rsidP="004762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FD075" w14:textId="3E02D12C" w:rsidR="00964575" w:rsidRPr="00476201" w:rsidRDefault="003359D3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="00964575" w:rsidRPr="004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</w:t>
            </w:r>
            <w:r w:rsidR="00B62F17" w:rsidRPr="004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4575" w:rsidRPr="004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Беслана» работает</w:t>
            </w:r>
            <w:r w:rsidR="00964575" w:rsidRPr="004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F9D" w:rsidRPr="004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19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образовательной программе дошкольного образования</w:t>
            </w:r>
            <w:r w:rsidR="007D5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CC996" w14:textId="77777777" w:rsidR="00964575" w:rsidRPr="00476201" w:rsidRDefault="00964575" w:rsidP="00476201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скоординированы так, чтобы полностью обеспечить целостность педагогического процесса.</w:t>
            </w:r>
          </w:p>
          <w:p w14:paraId="2CBE31FF" w14:textId="77777777" w:rsidR="00964575" w:rsidRPr="00476201" w:rsidRDefault="00964575" w:rsidP="0047620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своей работе коллектив опирается на «Образовательную программу», которая способствует совершенствованию образовательной деятельности учреждения. </w:t>
            </w:r>
          </w:p>
          <w:p w14:paraId="1790C773" w14:textId="1DC1AD0F" w:rsidR="00964575" w:rsidRPr="00476201" w:rsidRDefault="00302423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В план включены 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>пять направлений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обеспечивающие 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, художественно-эстетическое и физическое развитие детей.</w:t>
            </w:r>
          </w:p>
          <w:p w14:paraId="28404904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Реализация плана предполагает учет принципа инт</w:t>
            </w:r>
            <w:r w:rsidR="00302423" w:rsidRPr="00476201">
              <w:rPr>
                <w:rFonts w:ascii="Times New Roman" w:hAnsi="Times New Roman" w:cs="Times New Roman"/>
                <w:sz w:val="24"/>
                <w:szCs w:val="24"/>
              </w:rPr>
              <w:t>еграции всех направлений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возрастными возможностями и особенностями вос</w:t>
            </w:r>
            <w:r w:rsidR="00302423" w:rsidRPr="00476201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  <w:r w:rsidR="00D3659C"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575" w:rsidRPr="00476201" w14:paraId="1B7BFB9F" w14:textId="77777777" w:rsidTr="006A4BE2">
        <w:tc>
          <w:tcPr>
            <w:tcW w:w="4219" w:type="dxa"/>
          </w:tcPr>
          <w:p w14:paraId="72F2C35E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 Годового пл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25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14:paraId="663DDED0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ан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D3659C"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разработан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</w:p>
          <w:p w14:paraId="6E99C087" w14:textId="0165B7BA" w:rsidR="00964575" w:rsidRPr="00476201" w:rsidRDefault="00964575" w:rsidP="00AA7F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Требований ФГОС и </w:t>
            </w:r>
            <w:r w:rsidR="00AA7FB7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СП 2.4.3648-20</w:t>
            </w:r>
          </w:p>
        </w:tc>
      </w:tr>
      <w:tr w:rsidR="00964575" w:rsidRPr="00476201" w14:paraId="18B460EF" w14:textId="77777777" w:rsidTr="006A4BE2">
        <w:tc>
          <w:tcPr>
            <w:tcW w:w="4219" w:type="dxa"/>
          </w:tcPr>
          <w:p w14:paraId="7E70D0E9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F725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узких специалистов.</w:t>
            </w:r>
          </w:p>
        </w:tc>
        <w:tc>
          <w:tcPr>
            <w:tcW w:w="6463" w:type="dxa"/>
          </w:tcPr>
          <w:p w14:paraId="490B65CB" w14:textId="77777777" w:rsidR="00964575" w:rsidRPr="00476201" w:rsidRDefault="00964575" w:rsidP="0047620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27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476201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28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</w:t>
            </w:r>
          </w:p>
          <w:p w14:paraId="554CECFE" w14:textId="77777777" w:rsidR="00964575" w:rsidRPr="00476201" w:rsidRDefault="00964575" w:rsidP="00476201">
            <w:pPr>
              <w:widowControl w:val="0"/>
              <w:tabs>
                <w:tab w:val="left" w:pos="1760"/>
                <w:tab w:val="left" w:pos="3640"/>
              </w:tabs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уе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тр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еб</w:t>
            </w:r>
            <w:r w:rsidRPr="00476201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я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</w:p>
          <w:p w14:paraId="7FDC9B56" w14:textId="77777777" w:rsidR="007361EE" w:rsidRDefault="007361EE" w:rsidP="00476201">
            <w:pPr>
              <w:widowControl w:val="0"/>
              <w:tabs>
                <w:tab w:val="left" w:pos="1980"/>
                <w:tab w:val="left" w:pos="3460"/>
                <w:tab w:val="left" w:pos="3760"/>
              </w:tabs>
              <w:autoSpaceDE w:val="0"/>
              <w:autoSpaceDN w:val="0"/>
              <w:adjustRightInd w:val="0"/>
              <w:spacing w:line="276" w:lineRule="auto"/>
              <w:ind w:left="100" w:right="6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61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 2.4.3648-20</w:t>
            </w:r>
          </w:p>
          <w:p w14:paraId="6603F4A4" w14:textId="787371AB" w:rsidR="00964575" w:rsidRPr="00476201" w:rsidRDefault="00964575" w:rsidP="00476201">
            <w:pPr>
              <w:widowControl w:val="0"/>
              <w:tabs>
                <w:tab w:val="left" w:pos="1980"/>
                <w:tab w:val="left" w:pos="3460"/>
                <w:tab w:val="left" w:pos="3760"/>
              </w:tabs>
              <w:autoSpaceDE w:val="0"/>
              <w:autoSpaceDN w:val="0"/>
              <w:adjustRightInd w:val="0"/>
              <w:spacing w:line="276" w:lineRule="auto"/>
              <w:ind w:left="10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ь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ое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ие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чр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ии от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су</w:t>
            </w:r>
            <w:r w:rsidRPr="00476201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уе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</w:t>
            </w:r>
          </w:p>
          <w:p w14:paraId="126D80C3" w14:textId="77777777" w:rsidR="00964575" w:rsidRDefault="00964575" w:rsidP="004762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61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</w:t>
            </w:r>
            <w:r w:rsidRPr="007361E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еб</w:t>
            </w:r>
            <w:r w:rsidRPr="007361EE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7361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 п</w:t>
            </w:r>
            <w:r w:rsidRPr="007361E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7361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7361E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7361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r w:rsidRPr="007361EE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р</w:t>
            </w:r>
            <w:r w:rsidRPr="007361E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7361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Pr="007361EE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к</w:t>
            </w:r>
            <w:r w:rsidRPr="007361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7361EE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7361E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7361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</w:t>
            </w:r>
          </w:p>
          <w:p w14:paraId="05C623B5" w14:textId="77777777" w:rsidR="001A10B3" w:rsidRDefault="001A10B3" w:rsidP="004762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0CD2294" w14:textId="0DF1869E" w:rsidR="001A10B3" w:rsidRPr="005051C9" w:rsidRDefault="001A10B3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575" w:rsidRPr="00476201" w14:paraId="2C15C8EC" w14:textId="77777777" w:rsidTr="006A4BE2">
        <w:tc>
          <w:tcPr>
            <w:tcW w:w="4219" w:type="dxa"/>
          </w:tcPr>
          <w:p w14:paraId="5AF76A25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6.3 Сб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0AFE58E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762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НОД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</w:t>
            </w:r>
            <w:r w:rsidRPr="004762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6463" w:type="dxa"/>
          </w:tcPr>
          <w:p w14:paraId="570669CD" w14:textId="49209775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59D3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3359D3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59D3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3359D3" w:rsidRPr="003359D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физиологии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D3" w:rsidRPr="0047620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lastRenderedPageBreak/>
              <w:t>и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D3" w:rsidRPr="0047620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>дошкольной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D3" w:rsidRPr="0047620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>гигиены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еб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B8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СП 2.4.3648-20</w:t>
            </w:r>
          </w:p>
        </w:tc>
      </w:tr>
      <w:tr w:rsidR="00964575" w:rsidRPr="00476201" w14:paraId="5D7C70C8" w14:textId="77777777" w:rsidTr="006A4BE2">
        <w:tc>
          <w:tcPr>
            <w:tcW w:w="4219" w:type="dxa"/>
          </w:tcPr>
          <w:p w14:paraId="5AC9CB57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 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0A8ABEFF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форм о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 дош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63" w:type="dxa"/>
          </w:tcPr>
          <w:p w14:paraId="07CDEFD1" w14:textId="77777777" w:rsidR="00964575" w:rsidRPr="00476201" w:rsidRDefault="00964575" w:rsidP="00476201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line="27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-технология проектная деятельность; </w:t>
            </w:r>
          </w:p>
          <w:p w14:paraId="0275DABA" w14:textId="77777777" w:rsidR="00964575" w:rsidRPr="00476201" w:rsidRDefault="00964575" w:rsidP="00476201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line="27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-игровые технологии;</w:t>
            </w:r>
          </w:p>
          <w:p w14:paraId="7E54D514" w14:textId="77777777" w:rsidR="00964575" w:rsidRPr="00476201" w:rsidRDefault="00964575" w:rsidP="00476201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line="276" w:lineRule="auto"/>
              <w:ind w:left="100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-личностно-ориентированные технологии;</w:t>
            </w:r>
          </w:p>
          <w:p w14:paraId="177F535C" w14:textId="77777777" w:rsidR="00964575" w:rsidRPr="00476201" w:rsidRDefault="00964575" w:rsidP="00476201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line="27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-технология опытно – экспериментальная деятельность;</w:t>
            </w:r>
          </w:p>
          <w:p w14:paraId="0AADBAFB" w14:textId="77777777" w:rsidR="00964575" w:rsidRPr="00476201" w:rsidRDefault="00964575" w:rsidP="00476201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line="27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-Коррекционные технологии;</w:t>
            </w:r>
          </w:p>
          <w:p w14:paraId="45EAD865" w14:textId="77777777" w:rsidR="00964575" w:rsidRPr="00476201" w:rsidRDefault="00964575" w:rsidP="00476201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line="27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-ИКТ технологи.</w:t>
            </w:r>
          </w:p>
        </w:tc>
      </w:tr>
      <w:tr w:rsidR="00964575" w:rsidRPr="00476201" w14:paraId="500BEE68" w14:textId="77777777" w:rsidTr="006A4BE2">
        <w:trPr>
          <w:trHeight w:val="917"/>
        </w:trPr>
        <w:tc>
          <w:tcPr>
            <w:tcW w:w="4219" w:type="dxa"/>
          </w:tcPr>
          <w:p w14:paraId="09FF9D8C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6.5 Об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7620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E4BC520" w14:textId="6D51116D" w:rsidR="00964575" w:rsidRPr="00476201" w:rsidRDefault="003359D3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й поддержки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64575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964575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="00964575" w:rsidRPr="00476201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6463" w:type="dxa"/>
          </w:tcPr>
          <w:p w14:paraId="2BD6181F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ся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81947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-учит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огоп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14:paraId="679EA596" w14:textId="77777777" w:rsidR="00B62F17" w:rsidRPr="00476201" w:rsidRDefault="00B62F17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-педагог-психолог;</w:t>
            </w:r>
          </w:p>
          <w:p w14:paraId="4C4361CE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-руководитель физического воспитания;</w:t>
            </w:r>
          </w:p>
        </w:tc>
      </w:tr>
      <w:tr w:rsidR="00964575" w:rsidRPr="00476201" w14:paraId="109EC729" w14:textId="77777777" w:rsidTr="006A4BE2">
        <w:tc>
          <w:tcPr>
            <w:tcW w:w="4219" w:type="dxa"/>
          </w:tcPr>
          <w:p w14:paraId="74C5EC10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6.6 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7FE0B4F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вня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овки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дров</w:t>
            </w:r>
          </w:p>
        </w:tc>
        <w:tc>
          <w:tcPr>
            <w:tcW w:w="6463" w:type="dxa"/>
          </w:tcPr>
          <w:p w14:paraId="1804CC50" w14:textId="5761AC2E" w:rsidR="00851C35" w:rsidRPr="00476201" w:rsidRDefault="00851C35" w:rsidP="004762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  </w:t>
            </w:r>
            <w:hyperlink r:id="rId10" w:anchor="/document/16/4019/" w:history="1">
              <w:r w:rsidRPr="0047620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повышения квалификации</w:t>
              </w:r>
            </w:hyperlink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в 20</w:t>
            </w:r>
            <w:r w:rsidR="00335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5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3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году прошли </w:t>
            </w:r>
            <w:r w:rsidR="00B62F17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в соответствии с планом</w:t>
            </w:r>
            <w:r w:rsidR="0068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B0183E" w14:textId="77777777" w:rsidR="006204F6" w:rsidRPr="00476201" w:rsidRDefault="006204F6" w:rsidP="00683C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575" w:rsidRPr="00476201" w14:paraId="3B018C46" w14:textId="77777777" w:rsidTr="006A4BE2">
        <w:tc>
          <w:tcPr>
            <w:tcW w:w="4219" w:type="dxa"/>
          </w:tcPr>
          <w:p w14:paraId="364B320F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тоды 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ть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14:paraId="7DCC2BD5" w14:textId="5F84B8EC" w:rsidR="00964575" w:rsidRPr="00476201" w:rsidRDefault="00964575" w:rsidP="004762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ая </w:t>
            </w:r>
            <w:r w:rsidR="003359D3"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</w:t>
            </w:r>
            <w:r w:rsidR="003359D3"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="003359D3"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ота специалистов и</w:t>
            </w:r>
            <w:r w:rsidR="00EC112D"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педагогов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CBA8809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 в ко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476201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у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х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с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ках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г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я</w:t>
            </w:r>
            <w:r w:rsidRPr="0047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97B8D" w:rsidRPr="00797B8D" w14:paraId="78D9ACC1" w14:textId="77777777" w:rsidTr="006A4BE2">
        <w:tc>
          <w:tcPr>
            <w:tcW w:w="4219" w:type="dxa"/>
          </w:tcPr>
          <w:p w14:paraId="2D0B02B9" w14:textId="7E07E6B9" w:rsidR="006910E5" w:rsidRPr="00476201" w:rsidRDefault="006910E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Воспитательная работа</w:t>
            </w:r>
          </w:p>
        </w:tc>
        <w:tc>
          <w:tcPr>
            <w:tcW w:w="6463" w:type="dxa"/>
          </w:tcPr>
          <w:p w14:paraId="723C935F" w14:textId="047DB82D" w:rsidR="006910E5" w:rsidRPr="00797B8D" w:rsidRDefault="006910E5" w:rsidP="0069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      </w:r>
          </w:p>
          <w:p w14:paraId="18EE9ABA" w14:textId="5B733EDB" w:rsidR="006910E5" w:rsidRPr="00797B8D" w:rsidRDefault="006910E5" w:rsidP="0069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</w:t>
            </w:r>
            <w:r w:rsidR="00D1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Pr="0079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анкетирования. Вместе с тем, родители высказали пожелания по введению мероприятий в календарный план воспитательной работы в календарный план воспитательной работы.</w:t>
            </w:r>
          </w:p>
          <w:p w14:paraId="40710A4E" w14:textId="77777777" w:rsidR="006910E5" w:rsidRPr="00797B8D" w:rsidRDefault="006910E5" w:rsidP="006910E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Чтобы выбрать стратегию воспитательной работы, в </w:t>
            </w:r>
          </w:p>
          <w:p w14:paraId="14B284C0" w14:textId="18D922B2" w:rsidR="006910E5" w:rsidRPr="00797B8D" w:rsidRDefault="006910E5" w:rsidP="00691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C916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797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году проводился анализ состава семей воспитанников</w:t>
            </w:r>
            <w:r w:rsidRPr="00797B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1F9B6F8D" w14:textId="77777777" w:rsidR="006910E5" w:rsidRPr="00797B8D" w:rsidRDefault="006910E5" w:rsidP="006910E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97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Воспитательная работа строится с учетом индивидуальных особенностей детей, с использованием разнообразных форм и методов, в тесной</w:t>
            </w:r>
            <w:r w:rsidRPr="00797B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97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взаимосвязи воспитателей, специалистов и родителей. Детям из неполных семей уделяется большее внимание в первые месяцы после зачисления</w:t>
            </w:r>
            <w:r w:rsidRPr="00797B8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97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Детский сад.</w:t>
            </w:r>
          </w:p>
          <w:p w14:paraId="1A744076" w14:textId="77777777" w:rsidR="006910E5" w:rsidRPr="00797B8D" w:rsidRDefault="006910E5" w:rsidP="004762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4575" w:rsidRPr="00476201" w14:paraId="55091B82" w14:textId="77777777" w:rsidTr="00AF40F7">
        <w:tc>
          <w:tcPr>
            <w:tcW w:w="10682" w:type="dxa"/>
            <w:gridSpan w:val="2"/>
          </w:tcPr>
          <w:p w14:paraId="456F2C73" w14:textId="77777777" w:rsidR="00964575" w:rsidRPr="006910E5" w:rsidRDefault="00964575" w:rsidP="004762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0E5">
              <w:rPr>
                <w:rFonts w:ascii="Times New Roman" w:hAnsi="Times New Roman" w:cs="Times New Roman"/>
                <w:b/>
                <w:bCs/>
              </w:rPr>
              <w:t>7.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>М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е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  <w:r w:rsidRPr="006910E5"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д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чес</w:t>
            </w:r>
            <w:r w:rsidRPr="006910E5">
              <w:rPr>
                <w:rFonts w:ascii="Times New Roman" w:hAnsi="Times New Roman" w:cs="Times New Roman"/>
                <w:b/>
                <w:bCs/>
                <w:spacing w:val="-3"/>
              </w:rPr>
              <w:t>к</w:t>
            </w:r>
            <w:r w:rsidRPr="006910E5">
              <w:rPr>
                <w:rFonts w:ascii="Times New Roman" w:hAnsi="Times New Roman" w:cs="Times New Roman"/>
                <w:b/>
                <w:bCs/>
                <w:spacing w:val="1"/>
              </w:rPr>
              <w:t>а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я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6910E5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 w:rsidRPr="006910E5">
              <w:rPr>
                <w:rFonts w:ascii="Times New Roman" w:hAnsi="Times New Roman" w:cs="Times New Roman"/>
                <w:b/>
                <w:bCs/>
                <w:spacing w:val="1"/>
              </w:rPr>
              <w:t>ау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ч</w:t>
            </w:r>
            <w:r w:rsidRPr="006910E5">
              <w:rPr>
                <w:rFonts w:ascii="Times New Roman" w:hAnsi="Times New Roman" w:cs="Times New Roman"/>
                <w:b/>
                <w:bCs/>
                <w:spacing w:val="-3"/>
              </w:rPr>
              <w:t>н</w:t>
            </w:r>
            <w:r w:rsidRPr="006910E5">
              <w:rPr>
                <w:rFonts w:ascii="Times New Roman" w:hAnsi="Times New Roman" w:cs="Times New Roman"/>
                <w:b/>
                <w:bCs/>
                <w:spacing w:val="3"/>
              </w:rPr>
              <w:t>о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-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с</w:t>
            </w:r>
            <w:r w:rsidRPr="006910E5">
              <w:rPr>
                <w:rFonts w:ascii="Times New Roman" w:hAnsi="Times New Roman" w:cs="Times New Roman"/>
                <w:b/>
                <w:bCs/>
                <w:spacing w:val="-2"/>
              </w:rPr>
              <w:t>с</w:t>
            </w:r>
            <w:r w:rsidRPr="006910E5">
              <w:rPr>
                <w:rFonts w:ascii="Times New Roman" w:hAnsi="Times New Roman" w:cs="Times New Roman"/>
                <w:b/>
                <w:bCs/>
                <w:spacing w:val="1"/>
              </w:rPr>
              <w:t>л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едо</w:t>
            </w:r>
            <w:r w:rsidRPr="006910E5">
              <w:rPr>
                <w:rFonts w:ascii="Times New Roman" w:hAnsi="Times New Roman" w:cs="Times New Roman"/>
                <w:b/>
                <w:bCs/>
                <w:spacing w:val="-2"/>
              </w:rPr>
              <w:t>в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>ат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е</w:t>
            </w:r>
            <w:r w:rsidRPr="006910E5">
              <w:rPr>
                <w:rFonts w:ascii="Times New Roman" w:hAnsi="Times New Roman" w:cs="Times New Roman"/>
                <w:b/>
                <w:bCs/>
                <w:spacing w:val="1"/>
              </w:rPr>
              <w:t>л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ьс</w:t>
            </w:r>
            <w:r w:rsidRPr="006910E5">
              <w:rPr>
                <w:rFonts w:ascii="Times New Roman" w:hAnsi="Times New Roman" w:cs="Times New Roman"/>
                <w:b/>
                <w:bCs/>
                <w:spacing w:val="-3"/>
              </w:rPr>
              <w:t>к</w:t>
            </w:r>
            <w:r w:rsidRPr="006910E5">
              <w:rPr>
                <w:rFonts w:ascii="Times New Roman" w:hAnsi="Times New Roman" w:cs="Times New Roman"/>
                <w:b/>
                <w:bCs/>
                <w:spacing w:val="1"/>
              </w:rPr>
              <w:t>а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я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де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>я</w:t>
            </w:r>
            <w:r w:rsidRPr="006910E5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6910E5">
              <w:rPr>
                <w:rFonts w:ascii="Times New Roman" w:hAnsi="Times New Roman" w:cs="Times New Roman"/>
                <w:b/>
                <w:bCs/>
                <w:spacing w:val="-2"/>
              </w:rPr>
              <w:t>е</w:t>
            </w:r>
            <w:r w:rsidRPr="006910E5">
              <w:rPr>
                <w:rFonts w:ascii="Times New Roman" w:hAnsi="Times New Roman" w:cs="Times New Roman"/>
                <w:b/>
                <w:bCs/>
                <w:spacing w:val="1"/>
              </w:rPr>
              <w:t>л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ь</w:t>
            </w:r>
            <w:r w:rsidRPr="006910E5">
              <w:rPr>
                <w:rFonts w:ascii="Times New Roman" w:hAnsi="Times New Roman" w:cs="Times New Roman"/>
                <w:b/>
                <w:bCs/>
                <w:spacing w:val="-3"/>
              </w:rPr>
              <w:t>н</w:t>
            </w:r>
            <w:r w:rsidRPr="006910E5">
              <w:rPr>
                <w:rFonts w:ascii="Times New Roman" w:hAnsi="Times New Roman" w:cs="Times New Roman"/>
                <w:b/>
                <w:bCs/>
                <w:spacing w:val="-1"/>
              </w:rPr>
              <w:t>о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с</w:t>
            </w:r>
            <w:r w:rsidRPr="006910E5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6910E5">
              <w:rPr>
                <w:rFonts w:ascii="Times New Roman" w:hAnsi="Times New Roman" w:cs="Times New Roman"/>
                <w:b/>
                <w:bCs/>
              </w:rPr>
              <w:t>ь.</w:t>
            </w:r>
          </w:p>
        </w:tc>
      </w:tr>
      <w:tr w:rsidR="00964575" w:rsidRPr="00476201" w14:paraId="7A2D16C4" w14:textId="77777777" w:rsidTr="006A4BE2">
        <w:tc>
          <w:tcPr>
            <w:tcW w:w="4219" w:type="dxa"/>
          </w:tcPr>
          <w:p w14:paraId="59711AFF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7.1 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 обр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6325A17F" w14:textId="77777777" w:rsidR="00964575" w:rsidRPr="00476201" w:rsidRDefault="00964575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14:paraId="35B15E74" w14:textId="7DF72C27" w:rsidR="002F7580" w:rsidRPr="006910E5" w:rsidRDefault="002F7580" w:rsidP="004762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910E5">
              <w:rPr>
                <w:rFonts w:ascii="Times New Roman" w:hAnsi="Times New Roman" w:cs="Times New Roman"/>
              </w:rPr>
              <w:t xml:space="preserve">-Инновационная проектная площадка </w:t>
            </w:r>
            <w:r w:rsidR="005051C9" w:rsidRPr="006910E5">
              <w:rPr>
                <w:rFonts w:ascii="Times New Roman" w:hAnsi="Times New Roman" w:cs="Times New Roman"/>
              </w:rPr>
              <w:t>кафедры ЮНЕСКО</w:t>
            </w:r>
            <w:r w:rsidRPr="006910E5">
              <w:rPr>
                <w:rFonts w:ascii="Times New Roman" w:hAnsi="Times New Roman" w:cs="Times New Roman"/>
              </w:rPr>
              <w:t xml:space="preserve"> Международной педагогической академии дошкольного образования</w:t>
            </w:r>
          </w:p>
          <w:p w14:paraId="70814F65" w14:textId="77777777" w:rsidR="002F7580" w:rsidRPr="006910E5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910E5">
              <w:rPr>
                <w:rFonts w:ascii="Times New Roman" w:hAnsi="Times New Roman" w:cs="Times New Roman"/>
              </w:rPr>
              <w:t xml:space="preserve"> </w:t>
            </w:r>
            <w:r w:rsidRPr="006910E5">
              <w:rPr>
                <w:rFonts w:ascii="Times New Roman" w:hAnsi="Times New Roman" w:cs="Times New Roman"/>
                <w:color w:val="000000" w:themeColor="text1"/>
              </w:rPr>
              <w:t xml:space="preserve">по теме: </w:t>
            </w:r>
          </w:p>
          <w:p w14:paraId="5DCF3536" w14:textId="71E3D301" w:rsidR="002F7580" w:rsidRPr="006910E5" w:rsidRDefault="002F7580" w:rsidP="005051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910E5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="005051C9" w:rsidRPr="006910E5">
              <w:rPr>
                <w:rFonts w:ascii="Times New Roman" w:hAnsi="Times New Roman" w:cs="Times New Roman"/>
                <w:color w:val="000000" w:themeColor="text1"/>
              </w:rPr>
              <w:t>Организация социального партнерства ДОО с учреждениями социума для успешной социализации детей дошкольного возраста</w:t>
            </w:r>
            <w:r w:rsidRPr="006910E5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  <w:p w14:paraId="71394AF5" w14:textId="77777777" w:rsidR="002F7580" w:rsidRPr="006910E5" w:rsidRDefault="002F7580" w:rsidP="0047620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10E5">
              <w:rPr>
                <w:rFonts w:ascii="Times New Roman" w:hAnsi="Times New Roman" w:cs="Times New Roman"/>
                <w:color w:val="000000"/>
              </w:rPr>
              <w:t>-Проект "Основы финансовой грамотности дошкольников"</w:t>
            </w:r>
          </w:p>
          <w:p w14:paraId="04A2F211" w14:textId="5E39EB74" w:rsidR="00EF1B8C" w:rsidRPr="006910E5" w:rsidRDefault="002F7580" w:rsidP="007813F7">
            <w:pPr>
              <w:pStyle w:val="20"/>
              <w:shd w:val="clear" w:color="auto" w:fill="auto"/>
              <w:spacing w:after="0" w:line="276" w:lineRule="auto"/>
              <w:ind w:left="38" w:hanging="38"/>
              <w:jc w:val="left"/>
              <w:rPr>
                <w:sz w:val="22"/>
                <w:szCs w:val="22"/>
              </w:rPr>
            </w:pPr>
            <w:r w:rsidRPr="006910E5">
              <w:rPr>
                <w:sz w:val="22"/>
                <w:szCs w:val="22"/>
              </w:rPr>
              <w:t xml:space="preserve">-С 1 сентября 2018г. в соответствии с приказом Министерства образования и науки РСО-Алания наш детский сад стал участником реализации </w:t>
            </w:r>
            <w:proofErr w:type="spellStart"/>
            <w:r w:rsidRPr="006910E5">
              <w:rPr>
                <w:sz w:val="22"/>
                <w:szCs w:val="22"/>
              </w:rPr>
              <w:t>полилингвальной</w:t>
            </w:r>
            <w:proofErr w:type="spellEnd"/>
            <w:r w:rsidRPr="006910E5">
              <w:rPr>
                <w:sz w:val="22"/>
                <w:szCs w:val="22"/>
              </w:rPr>
              <w:t xml:space="preserve"> (русско-осетинской) модели поликультурного образования в ДО.</w:t>
            </w:r>
          </w:p>
        </w:tc>
      </w:tr>
      <w:tr w:rsidR="00500F7D" w:rsidRPr="00476201" w14:paraId="366550A1" w14:textId="77777777" w:rsidTr="006A4BE2">
        <w:tc>
          <w:tcPr>
            <w:tcW w:w="4219" w:type="dxa"/>
          </w:tcPr>
          <w:p w14:paraId="64534FB2" w14:textId="0A4F20D8" w:rsidR="00500F7D" w:rsidRPr="00476201" w:rsidRDefault="00500F7D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3359D3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ота </w:t>
            </w:r>
            <w:r w:rsidR="003359D3" w:rsidRPr="0047620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реализации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D3" w:rsidRPr="0047620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>планов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D3" w:rsidRPr="0047620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и</w:t>
            </w:r>
            <w:r w:rsidR="00A6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762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6463" w:type="dxa"/>
          </w:tcPr>
          <w:p w14:paraId="6B255081" w14:textId="77777777" w:rsidR="00500F7D" w:rsidRPr="00476201" w:rsidRDefault="00500F7D" w:rsidP="004762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методической работы в М</w:t>
            </w:r>
            <w:r w:rsidR="00FF6555" w:rsidRPr="004762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ДОУ является:</w:t>
            </w:r>
          </w:p>
          <w:p w14:paraId="118E53D6" w14:textId="77777777" w:rsidR="00500F7D" w:rsidRPr="00476201" w:rsidRDefault="00500F7D" w:rsidP="004762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-Повышение качества </w:t>
            </w: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соответствии с современными тенденциями;</w:t>
            </w:r>
          </w:p>
          <w:p w14:paraId="1C32ECAC" w14:textId="77777777" w:rsidR="00500F7D" w:rsidRPr="00476201" w:rsidRDefault="00500F7D" w:rsidP="004762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-Развитие творческой индивидуальности, профессионального мастерства педагогов.</w:t>
            </w:r>
          </w:p>
          <w:p w14:paraId="68AE313D" w14:textId="77777777" w:rsidR="00500F7D" w:rsidRPr="00476201" w:rsidRDefault="00500F7D" w:rsidP="00476201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14:paraId="7DA3D82F" w14:textId="77777777" w:rsidR="00500F7D" w:rsidRPr="00476201" w:rsidRDefault="00500F7D" w:rsidP="00476201">
            <w:pPr>
              <w:pStyle w:val="1"/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6201">
              <w:rPr>
                <w:rFonts w:ascii="Times New Roman" w:hAnsi="Times New Roman"/>
                <w:sz w:val="24"/>
                <w:szCs w:val="24"/>
              </w:rPr>
              <w:t>-Аналитическая деятельность,</w:t>
            </w:r>
          </w:p>
          <w:p w14:paraId="11A979EA" w14:textId="77777777" w:rsidR="00500F7D" w:rsidRPr="00476201" w:rsidRDefault="00500F7D" w:rsidP="00476201">
            <w:pPr>
              <w:pStyle w:val="1"/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6201">
              <w:rPr>
                <w:rFonts w:ascii="Times New Roman" w:hAnsi="Times New Roman"/>
                <w:sz w:val="24"/>
                <w:szCs w:val="24"/>
              </w:rPr>
              <w:t>-Информационная деятельность,</w:t>
            </w:r>
          </w:p>
          <w:p w14:paraId="2DB6BCC8" w14:textId="77777777" w:rsidR="00500F7D" w:rsidRPr="00476201" w:rsidRDefault="00500F7D" w:rsidP="00476201">
            <w:pPr>
              <w:pStyle w:val="1"/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6201">
              <w:rPr>
                <w:rFonts w:ascii="Times New Roman" w:hAnsi="Times New Roman"/>
                <w:sz w:val="24"/>
                <w:szCs w:val="24"/>
              </w:rPr>
              <w:t>-Организационно-методическая деятельность,</w:t>
            </w:r>
          </w:p>
          <w:p w14:paraId="56751607" w14:textId="77777777" w:rsidR="00500F7D" w:rsidRPr="00476201" w:rsidRDefault="00500F7D" w:rsidP="00476201">
            <w:pPr>
              <w:pStyle w:val="1"/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6201">
              <w:rPr>
                <w:rFonts w:ascii="Times New Roman" w:hAnsi="Times New Roman"/>
                <w:sz w:val="24"/>
                <w:szCs w:val="24"/>
              </w:rPr>
              <w:t>-Консультационная деятельность.</w:t>
            </w:r>
          </w:p>
          <w:p w14:paraId="64DAEE6C" w14:textId="77777777" w:rsidR="00500F7D" w:rsidRPr="00476201" w:rsidRDefault="00500F7D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Задачи методической работы:</w:t>
            </w:r>
          </w:p>
          <w:p w14:paraId="3DF983F2" w14:textId="0FE18B0D" w:rsidR="00500F7D" w:rsidRPr="00476201" w:rsidRDefault="00500F7D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состояния методического обеспечения и качества </w:t>
            </w: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ДОУ.</w:t>
            </w:r>
          </w:p>
          <w:p w14:paraId="2847A52B" w14:textId="77777777" w:rsidR="00500F7D" w:rsidRPr="00476201" w:rsidRDefault="00500F7D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уровня </w:t>
            </w: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и ее конкретных результатов.</w:t>
            </w:r>
          </w:p>
          <w:p w14:paraId="5F983CAF" w14:textId="77777777" w:rsidR="00500F7D" w:rsidRPr="00476201" w:rsidRDefault="00500F7D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3.Повышениепрофессиональной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14:paraId="6E5CEC26" w14:textId="77777777" w:rsidR="00500F7D" w:rsidRPr="00476201" w:rsidRDefault="00500F7D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4.Развитие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14:paraId="7DDC6131" w14:textId="77777777" w:rsidR="00500F7D" w:rsidRPr="00476201" w:rsidRDefault="00500F7D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5.Обобщение и распространение результативности педагогического опыта.</w:t>
            </w:r>
          </w:p>
          <w:p w14:paraId="0A898A84" w14:textId="77777777" w:rsidR="00500F7D" w:rsidRPr="00476201" w:rsidRDefault="00500F7D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6.Обеспечение взаимодействия ДОУ с семьей и социумом для полноценного развития дошкольников. </w:t>
            </w:r>
          </w:p>
          <w:p w14:paraId="5993AB37" w14:textId="77777777" w:rsidR="00500F7D" w:rsidRPr="00476201" w:rsidRDefault="00500F7D" w:rsidP="00476201">
            <w:pPr>
              <w:pStyle w:val="a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Обязательными в системе методической работы с кадрами в ДОУ являются: </w:t>
            </w:r>
          </w:p>
          <w:p w14:paraId="111C3ED7" w14:textId="77777777" w:rsidR="00500F7D" w:rsidRPr="00476201" w:rsidRDefault="00500F7D" w:rsidP="00476201">
            <w:pPr>
              <w:pStyle w:val="a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-семинары;</w:t>
            </w:r>
          </w:p>
          <w:p w14:paraId="03A37A21" w14:textId="77777777" w:rsidR="00500F7D" w:rsidRPr="00476201" w:rsidRDefault="00500F7D" w:rsidP="00476201">
            <w:pPr>
              <w:pStyle w:val="a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-семинары-практикумы;</w:t>
            </w:r>
          </w:p>
          <w:p w14:paraId="3190E40F" w14:textId="77777777" w:rsidR="00500F7D" w:rsidRPr="00476201" w:rsidRDefault="00500F7D" w:rsidP="00476201">
            <w:pPr>
              <w:pStyle w:val="a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-мастер-классы; </w:t>
            </w:r>
          </w:p>
          <w:p w14:paraId="1E89E366" w14:textId="77777777" w:rsidR="00500F7D" w:rsidRPr="00476201" w:rsidRDefault="00500F7D" w:rsidP="00476201">
            <w:pPr>
              <w:pStyle w:val="a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-педагогические тренинги; </w:t>
            </w:r>
          </w:p>
          <w:p w14:paraId="2AE592A1" w14:textId="77777777" w:rsidR="00500F7D" w:rsidRPr="00476201" w:rsidRDefault="00500F7D" w:rsidP="00476201">
            <w:pPr>
              <w:pStyle w:val="a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14:paraId="4436E468" w14:textId="77777777" w:rsidR="00500F7D" w:rsidRPr="00476201" w:rsidRDefault="00500F7D" w:rsidP="00476201">
            <w:pPr>
              <w:pStyle w:val="a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-аукцион педагогических идей; </w:t>
            </w:r>
          </w:p>
          <w:p w14:paraId="08E55349" w14:textId="77777777" w:rsidR="00500F7D" w:rsidRPr="00476201" w:rsidRDefault="00500F7D" w:rsidP="00476201">
            <w:pPr>
              <w:pStyle w:val="a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-просмотры открытых занятий и др. </w:t>
            </w:r>
          </w:p>
          <w:p w14:paraId="00D64017" w14:textId="785F5016" w:rsidR="00500F7D" w:rsidRPr="00476201" w:rsidRDefault="00500F7D" w:rsidP="00781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Педагоги детского сада являются активными участниками се</w:t>
            </w:r>
            <w:r w:rsidR="007813F7">
              <w:rPr>
                <w:rFonts w:ascii="Times New Roman" w:hAnsi="Times New Roman" w:cs="Times New Roman"/>
                <w:sz w:val="24"/>
                <w:szCs w:val="24"/>
              </w:rPr>
              <w:t>минаров на муниципальном уровне.</w:t>
            </w:r>
          </w:p>
        </w:tc>
      </w:tr>
      <w:tr w:rsidR="00500F7D" w:rsidRPr="00476201" w14:paraId="64A0C397" w14:textId="77777777" w:rsidTr="006A4BE2">
        <w:tc>
          <w:tcPr>
            <w:tcW w:w="4219" w:type="dxa"/>
          </w:tcPr>
          <w:p w14:paraId="67D2F2A6" w14:textId="212AB6EB" w:rsidR="00500F7D" w:rsidRPr="00476201" w:rsidRDefault="003359D3" w:rsidP="004762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 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</w:t>
            </w:r>
            <w:r w:rsidR="00500F7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работы</w:t>
            </w:r>
            <w:r w:rsidR="00500F7D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00F7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="00500F7D" w:rsidRPr="00476201">
              <w:rPr>
                <w:rFonts w:ascii="Times New Roman" w:hAnsi="Times New Roman" w:cs="Times New Roman"/>
                <w:sz w:val="24"/>
                <w:szCs w:val="24"/>
              </w:rPr>
              <w:t>олоды</w:t>
            </w:r>
            <w:r w:rsidR="00500F7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500F7D"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F7D"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500F7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00F7D"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0F7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500F7D" w:rsidRPr="00476201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="00500F7D"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="00500F7D"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63" w:type="dxa"/>
          </w:tcPr>
          <w:p w14:paraId="22B3BE85" w14:textId="7B9053F3" w:rsidR="00500F7D" w:rsidRPr="00476201" w:rsidRDefault="00500F7D" w:rsidP="007813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яе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ими педагога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D4955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та</w:t>
            </w:r>
            <w:r w:rsidRPr="00476201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ич</w:t>
            </w:r>
            <w:r w:rsidRPr="00476201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ва</w:t>
            </w:r>
            <w:r w:rsidR="00FF6555" w:rsidRPr="00476201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. </w:t>
            </w:r>
          </w:p>
        </w:tc>
      </w:tr>
      <w:tr w:rsidR="00500F7D" w:rsidRPr="00476201" w14:paraId="6B599FB2" w14:textId="77777777" w:rsidTr="00AF40F7">
        <w:tc>
          <w:tcPr>
            <w:tcW w:w="10682" w:type="dxa"/>
            <w:gridSpan w:val="2"/>
          </w:tcPr>
          <w:p w14:paraId="067C5871" w14:textId="77777777" w:rsidR="00500F7D" w:rsidRPr="00476201" w:rsidRDefault="00500F7D" w:rsidP="004762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47620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др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овое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ече</w:t>
            </w:r>
            <w:r w:rsidRPr="0047620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00F7D" w:rsidRPr="00476201" w14:paraId="0EB5228F" w14:textId="77777777" w:rsidTr="006A4BE2">
        <w:tc>
          <w:tcPr>
            <w:tcW w:w="4219" w:type="dxa"/>
          </w:tcPr>
          <w:p w14:paraId="685055CA" w14:textId="77777777" w:rsidR="00500F7D" w:rsidRPr="00476201" w:rsidRDefault="00500F7D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4762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ого образ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CF81666" w14:textId="77777777" w:rsidR="00500F7D" w:rsidRPr="00476201" w:rsidRDefault="00500F7D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 w:rsidRPr="00476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 шт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62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спи</w:t>
            </w:r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762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762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463" w:type="dxa"/>
          </w:tcPr>
          <w:p w14:paraId="0480361A" w14:textId="77777777" w:rsidR="002F7580" w:rsidRPr="00476201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Для обеспечения полноценного образовательного процесса в рамках основной программы в детском саду сформирован квалифицированный коллектив педагогов.</w:t>
            </w:r>
          </w:p>
          <w:p w14:paraId="45A83E6A" w14:textId="77777777" w:rsidR="002F7580" w:rsidRPr="00476201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Образовательный уровень педагогов</w:t>
            </w:r>
            <w:r w:rsidR="00EF6BAA" w:rsidRPr="00476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14:paraId="626F4079" w14:textId="4498344C" w:rsidR="002F7580" w:rsidRPr="00476201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профессиональное педагогическое </w:t>
            </w:r>
            <w:r w:rsidR="003359D3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="0032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14:paraId="6109453C" w14:textId="7E00C0E4" w:rsidR="002F7580" w:rsidRPr="00476201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Среднее профессиональное педагогическое образование</w:t>
            </w:r>
            <w:r w:rsidR="00781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3BB2027D" w14:textId="77777777" w:rsidR="002F7580" w:rsidRPr="00476201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Категорийный</w:t>
            </w:r>
            <w:proofErr w:type="spellEnd"/>
            <w:r w:rsidRPr="00476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уровень педагогов</w:t>
            </w:r>
          </w:p>
          <w:p w14:paraId="37163A45" w14:textId="03A25AE9" w:rsidR="002F7580" w:rsidRPr="00476201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категория — </w:t>
            </w:r>
            <w:r w:rsidR="00657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Первая категорий —1</w:t>
            </w:r>
            <w:r w:rsidR="00657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6AC64021" w14:textId="77777777" w:rsidR="002F7580" w:rsidRPr="00476201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Возрастной состав педагогов</w:t>
            </w:r>
          </w:p>
          <w:p w14:paraId="529734BD" w14:textId="77777777" w:rsidR="002F7580" w:rsidRPr="00476201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1.До  30  лет -6%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2.От 30 до 55 лет -72%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3.От 55 и выше -22%</w:t>
            </w:r>
          </w:p>
          <w:p w14:paraId="0DCF0F27" w14:textId="77777777" w:rsidR="002F7580" w:rsidRPr="00476201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Классификация педагогов по стажу работы</w:t>
            </w:r>
          </w:p>
          <w:p w14:paraId="3E3EEA73" w14:textId="5E6F713B" w:rsidR="00500F7D" w:rsidRPr="007813F7" w:rsidRDefault="002F7580" w:rsidP="004762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1.до 5 лет — 6%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2.от 30 лет -3</w:t>
            </w:r>
            <w:r w:rsidR="0032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45FD1" w:rsidRPr="00476201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педагогических работников соответствует квалификационным характеристикам, установленным в "Квалификационных характеристиках должностей работников образования", соблюдены требования к кадровым условиям реализации Программы в соответствии с ФГОС ДО. Необходимо повышать уровень квалификации посредством аттестации на высшую категорию.</w:t>
            </w:r>
          </w:p>
        </w:tc>
      </w:tr>
      <w:tr w:rsidR="00500F7D" w:rsidRPr="00476201" w14:paraId="2D7E21F7" w14:textId="77777777" w:rsidTr="006F7255">
        <w:trPr>
          <w:trHeight w:val="394"/>
        </w:trPr>
        <w:tc>
          <w:tcPr>
            <w:tcW w:w="10682" w:type="dxa"/>
            <w:gridSpan w:val="2"/>
          </w:tcPr>
          <w:p w14:paraId="55FB8730" w14:textId="77777777" w:rsidR="00500F7D" w:rsidRPr="00476201" w:rsidRDefault="00500F7D" w:rsidP="00476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Социально-бытовое обеспечение воспитанников, сотрудников.</w:t>
            </w:r>
          </w:p>
        </w:tc>
      </w:tr>
      <w:tr w:rsidR="00500F7D" w:rsidRPr="00476201" w14:paraId="2BF1905D" w14:textId="77777777" w:rsidTr="006A4BE2">
        <w:tc>
          <w:tcPr>
            <w:tcW w:w="4219" w:type="dxa"/>
          </w:tcPr>
          <w:p w14:paraId="5AE9DF4A" w14:textId="77777777" w:rsidR="00500F7D" w:rsidRPr="00476201" w:rsidRDefault="00500F7D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9.1 Медицинское обслуживание </w:t>
            </w:r>
          </w:p>
        </w:tc>
        <w:tc>
          <w:tcPr>
            <w:tcW w:w="6463" w:type="dxa"/>
          </w:tcPr>
          <w:p w14:paraId="5927FC90" w14:textId="77777777" w:rsidR="00FD4955" w:rsidRPr="00476201" w:rsidRDefault="00FD4955" w:rsidP="00476201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 учреждении осуществляе</w:t>
            </w:r>
            <w:r w:rsidR="00E158E6" w:rsidRPr="00476201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договором ГБУЗ «Правобережная центральная клиническая больница»</w:t>
            </w:r>
          </w:p>
          <w:p w14:paraId="6E11029E" w14:textId="77777777" w:rsidR="00500F7D" w:rsidRPr="00476201" w:rsidRDefault="00500F7D" w:rsidP="00476201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воспитанников дошкольного образовательного учреждения обеспечивает медицинский персонал</w:t>
            </w:r>
            <w:r w:rsidR="0059189B" w:rsidRPr="00476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которого Учреждение предоставляет помещение с необходимыми условиями.</w:t>
            </w:r>
          </w:p>
          <w:p w14:paraId="36C7DD25" w14:textId="5D14B664" w:rsidR="00500F7D" w:rsidRPr="00476201" w:rsidRDefault="00500F7D" w:rsidP="00C916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6AD9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детском саду </w:t>
            </w:r>
            <w:r w:rsidR="002D5F9D" w:rsidRPr="00476201">
              <w:rPr>
                <w:rFonts w:ascii="Times New Roman" w:hAnsi="Times New Roman" w:cs="Times New Roman"/>
                <w:sz w:val="24"/>
                <w:szCs w:val="24"/>
              </w:rPr>
              <w:t>имеется медицинский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блок, который по составу помещений и их площади соответствует санитарным правилам.</w:t>
            </w:r>
          </w:p>
          <w:p w14:paraId="2C7BB420" w14:textId="77777777" w:rsidR="00500F7D" w:rsidRPr="00476201" w:rsidRDefault="00500F7D" w:rsidP="004762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оснащен всем необходимым оборудованием:</w:t>
            </w:r>
          </w:p>
          <w:p w14:paraId="20BA07BE" w14:textId="096704FC" w:rsidR="00500F7D" w:rsidRPr="00476201" w:rsidRDefault="003359D3" w:rsidP="004762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Основным источником сведений о состоянии здоровья воспитанников служат результаты обязательных медицинских осмотров</w:t>
            </w:r>
            <w:r w:rsidR="00500F7D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BC7CEE1" w14:textId="77777777" w:rsidR="00500F7D" w:rsidRPr="00476201" w:rsidRDefault="00500F7D" w:rsidP="00476201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14:paraId="5B5852D2" w14:textId="02B1B628" w:rsidR="00500F7D" w:rsidRPr="00476201" w:rsidRDefault="00500F7D" w:rsidP="004762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359D3" w:rsidRPr="00476201">
              <w:rPr>
                <w:rFonts w:ascii="Times New Roman" w:hAnsi="Times New Roman" w:cs="Times New Roman"/>
                <w:sz w:val="24"/>
                <w:szCs w:val="24"/>
              </w:rPr>
              <w:t>Проводится профилактика гриппа и ОРВИ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66E2E42" w14:textId="7EA60F36" w:rsidR="00500F7D" w:rsidRPr="00476201" w:rsidRDefault="00500F7D" w:rsidP="0047620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7D" w:rsidRPr="00476201" w14:paraId="0E5F4224" w14:textId="77777777" w:rsidTr="006A4BE2">
        <w:tc>
          <w:tcPr>
            <w:tcW w:w="4219" w:type="dxa"/>
          </w:tcPr>
          <w:p w14:paraId="6D3C1952" w14:textId="77777777" w:rsidR="00500F7D" w:rsidRPr="00476201" w:rsidRDefault="00500F7D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6463" w:type="dxa"/>
          </w:tcPr>
          <w:p w14:paraId="35A46151" w14:textId="77777777" w:rsidR="00500F7D" w:rsidRPr="00476201" w:rsidRDefault="00500F7D" w:rsidP="00476201">
            <w:pPr>
              <w:spacing w:line="276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     В дошкольном образовательном </w:t>
            </w:r>
            <w:proofErr w:type="gram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учреждении  организовано</w:t>
            </w:r>
            <w:proofErr w:type="gram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4-х разовое  питание детей на основании </w:t>
            </w:r>
            <w:r w:rsidR="000A27C8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примерного 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10 дневного меню</w:t>
            </w:r>
          </w:p>
          <w:p w14:paraId="7E362415" w14:textId="47A1D4F3" w:rsidR="00500F7D" w:rsidRPr="00476201" w:rsidRDefault="00500F7D" w:rsidP="004762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 со</w:t>
            </w:r>
            <w:r w:rsidR="000A27C8"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ответствии с требованиями </w:t>
            </w: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 между приёмами пищи не превышает 4 часов во всех возрастных группах.</w:t>
            </w: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Питание детей организовано с учётом следующих принципов:</w:t>
            </w:r>
          </w:p>
          <w:p w14:paraId="7E133AA7" w14:textId="77777777" w:rsidR="00500F7D" w:rsidRPr="00476201" w:rsidRDefault="00500F7D" w:rsidP="00476201">
            <w:pPr>
              <w:numPr>
                <w:ilvl w:val="0"/>
                <w:numId w:val="14"/>
              </w:numPr>
              <w:spacing w:line="276" w:lineRule="auto"/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режима питания; </w:t>
            </w:r>
          </w:p>
          <w:p w14:paraId="42BE10C7" w14:textId="77777777" w:rsidR="00500F7D" w:rsidRPr="00476201" w:rsidRDefault="00500F7D" w:rsidP="00476201">
            <w:pPr>
              <w:numPr>
                <w:ilvl w:val="0"/>
                <w:numId w:val="15"/>
              </w:numPr>
              <w:tabs>
                <w:tab w:val="num" w:pos="46"/>
              </w:tabs>
              <w:spacing w:line="276" w:lineRule="auto"/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калорийность питания, ежедневное соблюдение норм потребления продуктов; </w:t>
            </w:r>
          </w:p>
          <w:p w14:paraId="109682BB" w14:textId="77777777" w:rsidR="00500F7D" w:rsidRPr="00476201" w:rsidRDefault="00500F7D" w:rsidP="00476201">
            <w:pPr>
              <w:numPr>
                <w:ilvl w:val="0"/>
                <w:numId w:val="15"/>
              </w:numPr>
              <w:tabs>
                <w:tab w:val="num" w:pos="46"/>
              </w:tabs>
              <w:spacing w:line="276" w:lineRule="auto"/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гигиена приёма пищи; </w:t>
            </w:r>
          </w:p>
          <w:p w14:paraId="7921EAA4" w14:textId="77777777" w:rsidR="00500F7D" w:rsidRPr="00476201" w:rsidRDefault="00500F7D" w:rsidP="00476201">
            <w:pPr>
              <w:numPr>
                <w:ilvl w:val="0"/>
                <w:numId w:val="16"/>
              </w:numPr>
              <w:spacing w:line="276" w:lineRule="auto"/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подход к детям во время питания; </w:t>
            </w:r>
          </w:p>
          <w:p w14:paraId="253383F3" w14:textId="77777777" w:rsidR="00500F7D" w:rsidRPr="00476201" w:rsidRDefault="00500F7D" w:rsidP="00476201">
            <w:pPr>
              <w:numPr>
                <w:ilvl w:val="0"/>
                <w:numId w:val="16"/>
              </w:numPr>
              <w:tabs>
                <w:tab w:val="num" w:pos="226"/>
              </w:tabs>
              <w:spacing w:line="276" w:lineRule="auto"/>
              <w:ind w:hanging="1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расстановки мебели. </w:t>
            </w:r>
          </w:p>
          <w:p w14:paraId="4459CA2F" w14:textId="77777777" w:rsidR="00500F7D" w:rsidRPr="00476201" w:rsidRDefault="0059189B" w:rsidP="00476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       Ежедневно для </w:t>
            </w:r>
            <w:r w:rsidR="00191E68" w:rsidRPr="0047620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500F7D"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14:paraId="43AE3CCC" w14:textId="4675B000" w:rsidR="00500F7D" w:rsidRPr="00476201" w:rsidRDefault="00500F7D" w:rsidP="000324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Оценку качества готовых блюд, кулинарного </w:t>
            </w:r>
            <w:r w:rsidR="00683C0E" w:rsidRPr="00476201">
              <w:rPr>
                <w:rFonts w:ascii="Times New Roman" w:hAnsi="Times New Roman" w:cs="Times New Roman"/>
                <w:sz w:val="24"/>
                <w:szCs w:val="24"/>
              </w:rPr>
              <w:t>изделия осуществляет</w:t>
            </w:r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47620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комиссия. Выдача готовой пищи осуществляется только после проведения данного контроля.</w:t>
            </w:r>
          </w:p>
        </w:tc>
      </w:tr>
      <w:tr w:rsidR="00B45FD1" w:rsidRPr="00476201" w14:paraId="7A6CBE13" w14:textId="77777777" w:rsidTr="006A4BE2">
        <w:trPr>
          <w:trHeight w:val="9638"/>
        </w:trPr>
        <w:tc>
          <w:tcPr>
            <w:tcW w:w="4219" w:type="dxa"/>
          </w:tcPr>
          <w:p w14:paraId="7779255C" w14:textId="77777777" w:rsidR="00476201" w:rsidRPr="00476201" w:rsidRDefault="00476201" w:rsidP="00476201">
            <w:pPr>
              <w:pStyle w:val="90"/>
              <w:shd w:val="clear" w:color="auto" w:fill="auto"/>
              <w:spacing w:after="0" w:line="276" w:lineRule="auto"/>
              <w:jc w:val="left"/>
              <w:rPr>
                <w:i w:val="0"/>
                <w:sz w:val="24"/>
                <w:szCs w:val="24"/>
              </w:rPr>
            </w:pPr>
            <w:r w:rsidRPr="00476201">
              <w:rPr>
                <w:i w:val="0"/>
                <w:sz w:val="24"/>
                <w:szCs w:val="24"/>
              </w:rPr>
              <w:lastRenderedPageBreak/>
              <w:t>Содержание и качество подготовки воспитанников</w:t>
            </w:r>
          </w:p>
          <w:p w14:paraId="7D9B22CB" w14:textId="77777777" w:rsidR="00B45FD1" w:rsidRPr="00476201" w:rsidRDefault="00B45FD1" w:rsidP="0047620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3" w:type="dxa"/>
          </w:tcPr>
          <w:p w14:paraId="4392C6FF" w14:textId="77777777" w:rsidR="00B45FD1" w:rsidRPr="00476201" w:rsidRDefault="00B45FD1" w:rsidP="00476201">
            <w:pPr>
              <w:pStyle w:val="20"/>
              <w:shd w:val="clear" w:color="auto" w:fill="auto"/>
              <w:spacing w:after="0" w:line="276" w:lineRule="auto"/>
              <w:ind w:firstLine="740"/>
              <w:rPr>
                <w:sz w:val="24"/>
                <w:szCs w:val="24"/>
              </w:rPr>
            </w:pPr>
            <w:r w:rsidRPr="00476201">
              <w:rPr>
                <w:sz w:val="24"/>
                <w:szCs w:val="24"/>
              </w:rPr>
              <w:t>В течение года проводилась планомерная работа по освоению детьми образовательной программы дошкольного образования во всех возрастных группах.</w:t>
            </w:r>
          </w:p>
          <w:p w14:paraId="70E90B36" w14:textId="77777777" w:rsidR="00B45FD1" w:rsidRPr="00476201" w:rsidRDefault="00B45FD1" w:rsidP="00476201">
            <w:pPr>
              <w:pStyle w:val="20"/>
              <w:shd w:val="clear" w:color="auto" w:fill="auto"/>
              <w:spacing w:after="0" w:line="276" w:lineRule="auto"/>
              <w:ind w:firstLine="740"/>
              <w:rPr>
                <w:sz w:val="24"/>
                <w:szCs w:val="24"/>
              </w:rPr>
            </w:pPr>
            <w:r w:rsidRPr="00476201">
              <w:rPr>
                <w:sz w:val="24"/>
                <w:szCs w:val="24"/>
              </w:rPr>
              <w:t>В целях обеспечения комплексного подхода к оценке результатов Основной общеобразовательной программы проведен анализ освоения воспитанниками программы по образовательным областям. Анализ результатов показал, что уровень овладения детьми необходимыми знаниями, навыками и умениями, соответствует возрасту. Развитие ключевых компетентностей дошкольников соответствует норме. Качество усвоения воспитанниками программного материала составляет 87%.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создание проблемно-поисковых ситуаций и обогащению предметно-развивающей среды. Опираясь на результаты диагностики, можно сказать, что программа освоена с учетом возрастных требований.</w:t>
            </w:r>
          </w:p>
          <w:p w14:paraId="37600A02" w14:textId="77777777" w:rsidR="00B45FD1" w:rsidRPr="00476201" w:rsidRDefault="00476201" w:rsidP="0003249E">
            <w:pPr>
              <w:pStyle w:val="20"/>
              <w:shd w:val="clear" w:color="auto" w:fill="auto"/>
              <w:spacing w:after="330" w:line="276" w:lineRule="auto"/>
              <w:ind w:firstLine="740"/>
              <w:rPr>
                <w:sz w:val="24"/>
                <w:szCs w:val="24"/>
              </w:rPr>
            </w:pPr>
            <w:r w:rsidRPr="00476201">
              <w:rPr>
                <w:sz w:val="24"/>
                <w:szCs w:val="24"/>
              </w:rPr>
              <w:t>В МБДОУ организована образовательная деятельность в соответствии основными нормативными документами федерального, регионального и муниципального уровня, что определяет его стабильное функционирование, взаимосвязь всех структурных подразделений, вовлеченность всех сотрудников и родителей в воспитательно-образовательный процесс. Основная общеобразовательная программа дошкольного образования МБДОУ реализуется в полном объеме. Анализ освоения воспитанниками программного материала показывает стабильную и позитивную динамику по основным направлениям развития</w:t>
            </w:r>
            <w:r w:rsidR="009250FF">
              <w:rPr>
                <w:sz w:val="24"/>
                <w:szCs w:val="24"/>
              </w:rPr>
              <w:t>.</w:t>
            </w:r>
          </w:p>
        </w:tc>
      </w:tr>
    </w:tbl>
    <w:p w14:paraId="257FE353" w14:textId="176D64DF" w:rsidR="001A10B3" w:rsidRDefault="001A10B3" w:rsidP="00C918B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0410E7" w14:textId="77777777" w:rsidR="00C91656" w:rsidRPr="00476201" w:rsidRDefault="00C91656" w:rsidP="004762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3F54A" w14:textId="77777777" w:rsidR="00EF6BAA" w:rsidRPr="00476201" w:rsidRDefault="00EF6BAA" w:rsidP="0047620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62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ПОКАЗАТЕЛИ</w:t>
      </w:r>
    </w:p>
    <w:p w14:paraId="2FB5C2F8" w14:textId="6CF3A50C" w:rsidR="00EF6BAA" w:rsidRPr="00476201" w:rsidRDefault="00EF6BAA" w:rsidP="0047620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62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ДЕЯТЕЛЬНОСТИ МБД</w:t>
      </w:r>
      <w:r w:rsidR="001A10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ОУ «Детский сад №12 г. Беслана»</w:t>
      </w:r>
    </w:p>
    <w:p w14:paraId="6B056894" w14:textId="77777777" w:rsidR="00EF6BAA" w:rsidRPr="00476201" w:rsidRDefault="00EF6BAA" w:rsidP="0047620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62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ПОДЛЕЖАЩЕЙ САМООБСЛЕДОВАНИЮ</w:t>
      </w:r>
    </w:p>
    <w:p w14:paraId="4989E75B" w14:textId="77777777" w:rsidR="00EF6BAA" w:rsidRPr="00476201" w:rsidRDefault="00EF6BAA" w:rsidP="0047620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102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729"/>
        <w:gridCol w:w="1418"/>
      </w:tblGrid>
      <w:tr w:rsidR="00EF6BAA" w:rsidRPr="00476201" w14:paraId="1A68D937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D75FC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241BEA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4FB1E7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EF6BAA" w:rsidRPr="00476201" w14:paraId="11CCAAD2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61D4D8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2F2F59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82ABE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BAA" w:rsidRPr="00476201" w14:paraId="507B010E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C1EE10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6C95B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7977A" w14:textId="0DE79629" w:rsidR="00EF6BAA" w:rsidRPr="00476201" w:rsidRDefault="00C91656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EF6BAA" w:rsidRPr="00476201" w14:paraId="3AE43B5C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E458D8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311961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77FF2" w14:textId="6F12FAB0" w:rsidR="00EF6BAA" w:rsidRPr="00476201" w:rsidRDefault="00C91656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EF6BAA" w:rsidRPr="00476201" w14:paraId="3E1E40B2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C60718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0B1948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D5B8C5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1632B45D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4D26B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91FF9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BC69C6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25F2ABC3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E08B0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0048F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1B9366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0F3A98A6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42D7B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41B920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67DA9D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6A9F1EFC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EC316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F1855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53996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71A50179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748E2C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7F2C04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C85D03" w14:textId="15E03523" w:rsidR="00EF6BAA" w:rsidRPr="00476201" w:rsidRDefault="00C91656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 /%</w:t>
            </w:r>
          </w:p>
        </w:tc>
      </w:tr>
      <w:tr w:rsidR="00EF6BAA" w:rsidRPr="00476201" w14:paraId="356EB629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366070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1E8EAA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53F1C4" w14:textId="3E1F04F1" w:rsidR="00EF6BAA" w:rsidRPr="00476201" w:rsidRDefault="00C91656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925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/100 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2322F053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F0115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979B1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EE46E7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4A198F1C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A62EB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17EC8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4974FC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427584ED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93FB6A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20EDF8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6227A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20559958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95370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82B347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245820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1E66788F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E89705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64A53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8E0BC7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2A99D1D2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BC052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7DE761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2222B2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BAA" w:rsidRPr="00476201" w14:paraId="26C39AB1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31FE1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BAFC96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78FE60" w14:textId="38E2154F" w:rsidR="00EF6BAA" w:rsidRPr="00476201" w:rsidRDefault="00C91656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</w:t>
            </w:r>
          </w:p>
        </w:tc>
      </w:tr>
      <w:tr w:rsidR="00EF6BAA" w:rsidRPr="00476201" w14:paraId="16432D62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124ED8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78672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D6BF4" w14:textId="3041EFA3" w:rsidR="00EF6BAA" w:rsidRPr="00476201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EF6BAA" w:rsidRPr="00476201" w14:paraId="699AAB55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30D5DB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8F073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7D46F7" w14:textId="77777777" w:rsidR="00EF6BAA" w:rsidRPr="003207BF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человек</w:t>
            </w:r>
          </w:p>
          <w:p w14:paraId="1F184DBF" w14:textId="61A924C6" w:rsidR="00EF6BAA" w:rsidRPr="003207BF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F6BAA" w:rsidRPr="0032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  <w:p w14:paraId="026B4DF7" w14:textId="77777777" w:rsidR="00EF6BAA" w:rsidRPr="003207BF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BAA" w:rsidRPr="00476201" w14:paraId="16D283C2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ABDB55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0A3B98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9D2FD4" w14:textId="5D344D4E" w:rsidR="00EF6BAA" w:rsidRPr="003207BF" w:rsidRDefault="004C36C2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="00EF6BAA" w:rsidRPr="0032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14:paraId="3D40AA5D" w14:textId="71B40D3F" w:rsidR="00EF6BAA" w:rsidRPr="003207BF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EF6BAA" w:rsidRPr="0032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74D47D29" w14:textId="77777777" w:rsidR="00EF6BAA" w:rsidRPr="003207BF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BAA" w:rsidRPr="00476201" w14:paraId="0C22A46F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1578AE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C35E76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BB800" w14:textId="2D9B6A0A" w:rsidR="00EF6BAA" w:rsidRPr="00476201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14:paraId="119E9764" w14:textId="2EE84FC4" w:rsidR="00EF6BAA" w:rsidRPr="00476201" w:rsidRDefault="00837058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D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55E71FB8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0AE648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11539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806F9" w14:textId="0294B634" w:rsidR="00EF6BAA" w:rsidRPr="00476201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C3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14:paraId="5A003B13" w14:textId="157BC9AE" w:rsidR="00EF6BAA" w:rsidRPr="00476201" w:rsidRDefault="00837058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D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2B78AB6E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B8AB30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8C2602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9ADED5" w14:textId="5CB85BBB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14:paraId="746395D9" w14:textId="096DC32B" w:rsidR="00EF6BAA" w:rsidRPr="00476201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3C7DEFF8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556FB4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AB36F1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677A45" w14:textId="35466127" w:rsidR="00EF6BAA" w:rsidRPr="00476201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 </w:t>
            </w:r>
          </w:p>
          <w:p w14:paraId="26CA5DD1" w14:textId="58E4D154" w:rsidR="00EF6BAA" w:rsidRPr="00476201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655EC472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6BDD27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0FF5C3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41674" w14:textId="10E099E3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14:paraId="62EE2719" w14:textId="20DD3F87" w:rsidR="00EF6BAA" w:rsidRPr="00476201" w:rsidRDefault="00837058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D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456C19F4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A3257F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28268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1A0A0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EF6BAA" w:rsidRPr="00476201" w14:paraId="622064F9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2C7AFB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76EB1D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26A203" w14:textId="4D6E33E9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человек</w:t>
            </w:r>
          </w:p>
          <w:p w14:paraId="062204D7" w14:textId="048CD47A" w:rsidR="00EF6BAA" w:rsidRPr="00476201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248EAF36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E9F7E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C961FE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C1101C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человек</w:t>
            </w:r>
          </w:p>
          <w:p w14:paraId="5593DCE9" w14:textId="1AF58389" w:rsidR="00EF6BAA" w:rsidRPr="00476201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208DF665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478EC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FFA218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FA3A94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1человек</w:t>
            </w:r>
          </w:p>
          <w:p w14:paraId="5EA5FAA8" w14:textId="0DF291BC" w:rsidR="00EF6BAA" w:rsidRPr="00476201" w:rsidRDefault="002D5F9D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219F9FE5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3241BC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06FE4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A11FDA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человека</w:t>
            </w:r>
          </w:p>
          <w:p w14:paraId="6D4F98A3" w14:textId="434206B8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D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05805F9D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5CD37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E7339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72D0C" w14:textId="01E36913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37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14:paraId="7707E8F1" w14:textId="6AF3BDA8" w:rsidR="00EF6BAA" w:rsidRPr="00476201" w:rsidRDefault="00837058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3CC2DC8C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E0C501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F28F54" w14:textId="77777777" w:rsidR="00EF6BAA" w:rsidRPr="00476201" w:rsidRDefault="00EF6BAA" w:rsidP="00D93F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16CCB" w14:textId="76EED8A6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14:paraId="57679B6F" w14:textId="4946D11F" w:rsidR="00EF6BAA" w:rsidRPr="00476201" w:rsidRDefault="00837058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EF6BAA"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F6BAA" w:rsidRPr="00476201" w14:paraId="071D3F99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93BDEE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A097C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7AB277" w14:textId="5BB1FE0F" w:rsidR="00EF6BAA" w:rsidRPr="00476201" w:rsidRDefault="00EF6BAA" w:rsidP="00C916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C9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F6BAA" w:rsidRPr="00476201" w14:paraId="4BC23AEF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1D852F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8B232E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D18403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BAA" w:rsidRPr="00476201" w14:paraId="748AA55A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5BC67A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A267D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03601A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EF6BAA" w:rsidRPr="00476201" w14:paraId="78614712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F65AB8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030368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6A053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EF6BAA" w:rsidRPr="00476201" w14:paraId="1778FF1E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F08336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1.15.3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E68A42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2BF13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EF6BAA" w:rsidRPr="00476201" w14:paraId="16F06F62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DFD2C1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4FA14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1A7B13" w14:textId="656A10B9" w:rsidR="00EF6BAA" w:rsidRPr="00476201" w:rsidRDefault="003D2725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F6BAA" w:rsidRPr="00476201" w14:paraId="279C98FF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DBBA0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1.15.5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3A55E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2BE27C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F6BAA" w:rsidRPr="00476201" w14:paraId="5928455B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A64255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1.15.6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4B8C99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D9BA1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EF6BAA" w:rsidRPr="00476201" w14:paraId="74EC61B7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F9940A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B137A0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FAF7F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BAA" w:rsidRPr="00476201" w14:paraId="0B7E98DD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6DADBB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EA957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3303F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 кв. м</w:t>
            </w:r>
          </w:p>
        </w:tc>
      </w:tr>
      <w:tr w:rsidR="00EF6BAA" w:rsidRPr="00476201" w14:paraId="702F53C3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AFDB3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38456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189595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85,8 кв. м</w:t>
            </w:r>
          </w:p>
        </w:tc>
      </w:tr>
      <w:tr w:rsidR="00EF6BAA" w:rsidRPr="00476201" w14:paraId="5F7C3A90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D497D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E91EBF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D532B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совмещен</w:t>
            </w:r>
          </w:p>
        </w:tc>
      </w:tr>
      <w:tr w:rsidR="00EF6BAA" w:rsidRPr="00476201" w14:paraId="7007A1C3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DF8B04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4F717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7F0A4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EF6BAA" w:rsidRPr="00476201" w14:paraId="12358B67" w14:textId="77777777" w:rsidTr="00D93F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D59C0A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D0228B" w14:textId="77777777" w:rsidR="00EF6BAA" w:rsidRPr="00476201" w:rsidRDefault="00EF6BAA" w:rsidP="00D93F7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CA1286" w14:textId="77777777" w:rsidR="00EF6BAA" w:rsidRPr="00476201" w:rsidRDefault="00EF6BAA" w:rsidP="00D93F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14:paraId="2B31B77A" w14:textId="4453ABF9" w:rsidR="00EF6BAA" w:rsidRPr="00476201" w:rsidRDefault="00D93F7C" w:rsidP="004762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2D587A9E" w14:textId="77777777" w:rsidR="00EF6BAA" w:rsidRPr="00476201" w:rsidRDefault="00EF6BAA" w:rsidP="004762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64DB30" w14:textId="77777777" w:rsidR="00EF6BAA" w:rsidRPr="00476201" w:rsidRDefault="00EF6BAA" w:rsidP="004762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98778" w14:textId="6E97CA73" w:rsidR="00EF6BAA" w:rsidRPr="00476201" w:rsidRDefault="00EF6BAA" w:rsidP="004762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EE7EC" w14:textId="074FBE0B" w:rsidR="008C2D1D" w:rsidRPr="00476201" w:rsidRDefault="008C2D1D" w:rsidP="0047620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E44710" w14:textId="77777777" w:rsidR="008C2D1D" w:rsidRPr="00476201" w:rsidRDefault="008C2D1D" w:rsidP="0047620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87143E" w14:textId="77777777" w:rsidR="008C2D1D" w:rsidRPr="00476201" w:rsidRDefault="008C2D1D" w:rsidP="0047620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2069DC" w14:textId="77777777" w:rsidR="008C2D1D" w:rsidRPr="00476201" w:rsidRDefault="008C2D1D" w:rsidP="004762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2D1D" w:rsidRPr="00476201" w:rsidSect="001A10B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548"/>
    <w:multiLevelType w:val="hybridMultilevel"/>
    <w:tmpl w:val="6F72F152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67E"/>
    <w:multiLevelType w:val="hybridMultilevel"/>
    <w:tmpl w:val="66146F04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782"/>
    <w:multiLevelType w:val="multilevel"/>
    <w:tmpl w:val="61A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12BE7"/>
    <w:multiLevelType w:val="hybridMultilevel"/>
    <w:tmpl w:val="E78C7C2A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93E63"/>
    <w:multiLevelType w:val="multilevel"/>
    <w:tmpl w:val="3774A9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00777"/>
    <w:multiLevelType w:val="multilevel"/>
    <w:tmpl w:val="34E6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53F5"/>
    <w:multiLevelType w:val="multilevel"/>
    <w:tmpl w:val="4AE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E084A"/>
    <w:multiLevelType w:val="hybridMultilevel"/>
    <w:tmpl w:val="55588160"/>
    <w:lvl w:ilvl="0" w:tplc="FFFFFFFF">
      <w:numFmt w:val="bullet"/>
      <w:lvlText w:val="-"/>
      <w:lvlJc w:val="left"/>
      <w:pPr>
        <w:ind w:left="720" w:hanging="360"/>
      </w:pPr>
      <w:rPr>
        <w:color w:val="000000"/>
        <w:w w:val="94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0B55"/>
    <w:multiLevelType w:val="hybridMultilevel"/>
    <w:tmpl w:val="E4402412"/>
    <w:lvl w:ilvl="0" w:tplc="64C8CB02">
      <w:numFmt w:val="bullet"/>
      <w:lvlText w:val="-"/>
      <w:lvlJc w:val="left"/>
      <w:pPr>
        <w:ind w:left="82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2D695CF4"/>
    <w:multiLevelType w:val="multilevel"/>
    <w:tmpl w:val="6D22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4867E7"/>
    <w:multiLevelType w:val="multilevel"/>
    <w:tmpl w:val="B0E0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04D7BF7"/>
    <w:multiLevelType w:val="multilevel"/>
    <w:tmpl w:val="249C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0C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AEA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9C4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14FC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205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13C39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0C66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CDCC0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5BE498E"/>
    <w:multiLevelType w:val="hybridMultilevel"/>
    <w:tmpl w:val="1BA0143A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21"/>
  </w:num>
  <w:num w:numId="6">
    <w:abstractNumId w:val="0"/>
  </w:num>
  <w:num w:numId="7">
    <w:abstractNumId w:val="1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5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2"/>
  </w:num>
  <w:num w:numId="20">
    <w:abstractNumId w:val="19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23D"/>
    <w:rsid w:val="000077C7"/>
    <w:rsid w:val="0001644A"/>
    <w:rsid w:val="00024F8E"/>
    <w:rsid w:val="0003249E"/>
    <w:rsid w:val="000915B7"/>
    <w:rsid w:val="000A27C8"/>
    <w:rsid w:val="000B300B"/>
    <w:rsid w:val="000B7F7F"/>
    <w:rsid w:val="000C6A07"/>
    <w:rsid w:val="000D123D"/>
    <w:rsid w:val="000F4FC5"/>
    <w:rsid w:val="00132F72"/>
    <w:rsid w:val="0017196D"/>
    <w:rsid w:val="00191E68"/>
    <w:rsid w:val="0019587D"/>
    <w:rsid w:val="001A10B3"/>
    <w:rsid w:val="001D493F"/>
    <w:rsid w:val="001D5C83"/>
    <w:rsid w:val="001D7D05"/>
    <w:rsid w:val="00225300"/>
    <w:rsid w:val="002271FD"/>
    <w:rsid w:val="00251993"/>
    <w:rsid w:val="00263D2B"/>
    <w:rsid w:val="00282F52"/>
    <w:rsid w:val="002C59B0"/>
    <w:rsid w:val="002D5F9D"/>
    <w:rsid w:val="002F7580"/>
    <w:rsid w:val="00302423"/>
    <w:rsid w:val="003031A3"/>
    <w:rsid w:val="00303612"/>
    <w:rsid w:val="003207BF"/>
    <w:rsid w:val="00322DC0"/>
    <w:rsid w:val="00326AD9"/>
    <w:rsid w:val="003304D9"/>
    <w:rsid w:val="003359D3"/>
    <w:rsid w:val="00354507"/>
    <w:rsid w:val="00364F6E"/>
    <w:rsid w:val="00366DC0"/>
    <w:rsid w:val="003A64A1"/>
    <w:rsid w:val="003D23DB"/>
    <w:rsid w:val="003D2725"/>
    <w:rsid w:val="003D61BD"/>
    <w:rsid w:val="00401059"/>
    <w:rsid w:val="00414B83"/>
    <w:rsid w:val="004224E6"/>
    <w:rsid w:val="00422D6B"/>
    <w:rsid w:val="004346E6"/>
    <w:rsid w:val="00465F88"/>
    <w:rsid w:val="004720F3"/>
    <w:rsid w:val="00476201"/>
    <w:rsid w:val="00493698"/>
    <w:rsid w:val="00497134"/>
    <w:rsid w:val="00497EE7"/>
    <w:rsid w:val="004C36C2"/>
    <w:rsid w:val="004E7E9D"/>
    <w:rsid w:val="00500F7D"/>
    <w:rsid w:val="005051C9"/>
    <w:rsid w:val="0050786D"/>
    <w:rsid w:val="00522CF9"/>
    <w:rsid w:val="00530C67"/>
    <w:rsid w:val="00531E03"/>
    <w:rsid w:val="0053302E"/>
    <w:rsid w:val="005462FC"/>
    <w:rsid w:val="0055430E"/>
    <w:rsid w:val="00571E9F"/>
    <w:rsid w:val="005828D8"/>
    <w:rsid w:val="00583DE5"/>
    <w:rsid w:val="0059189B"/>
    <w:rsid w:val="005957BD"/>
    <w:rsid w:val="005C7F8F"/>
    <w:rsid w:val="005D3A67"/>
    <w:rsid w:val="0060045B"/>
    <w:rsid w:val="006204F6"/>
    <w:rsid w:val="0065152E"/>
    <w:rsid w:val="0065747E"/>
    <w:rsid w:val="00683C0E"/>
    <w:rsid w:val="00687AC1"/>
    <w:rsid w:val="006910E5"/>
    <w:rsid w:val="006955FE"/>
    <w:rsid w:val="006A4BE2"/>
    <w:rsid w:val="006B02D2"/>
    <w:rsid w:val="006B400D"/>
    <w:rsid w:val="006E7FAF"/>
    <w:rsid w:val="006F7255"/>
    <w:rsid w:val="00716833"/>
    <w:rsid w:val="007361EE"/>
    <w:rsid w:val="00750652"/>
    <w:rsid w:val="0076679D"/>
    <w:rsid w:val="007736D7"/>
    <w:rsid w:val="007813F7"/>
    <w:rsid w:val="00795C4E"/>
    <w:rsid w:val="00797B8D"/>
    <w:rsid w:val="007A4461"/>
    <w:rsid w:val="007D16B5"/>
    <w:rsid w:val="007D4361"/>
    <w:rsid w:val="007D5101"/>
    <w:rsid w:val="007D5198"/>
    <w:rsid w:val="007E7B34"/>
    <w:rsid w:val="00807589"/>
    <w:rsid w:val="00810F5C"/>
    <w:rsid w:val="00837058"/>
    <w:rsid w:val="00847D25"/>
    <w:rsid w:val="00851C35"/>
    <w:rsid w:val="00864844"/>
    <w:rsid w:val="0086745C"/>
    <w:rsid w:val="008A5BE0"/>
    <w:rsid w:val="008C2D1D"/>
    <w:rsid w:val="009250FF"/>
    <w:rsid w:val="009347F6"/>
    <w:rsid w:val="009414E4"/>
    <w:rsid w:val="00946CC8"/>
    <w:rsid w:val="0094701D"/>
    <w:rsid w:val="00964575"/>
    <w:rsid w:val="00975DA8"/>
    <w:rsid w:val="00991393"/>
    <w:rsid w:val="009A7260"/>
    <w:rsid w:val="009C36EE"/>
    <w:rsid w:val="009C7407"/>
    <w:rsid w:val="009D513C"/>
    <w:rsid w:val="00A2483E"/>
    <w:rsid w:val="00A3514A"/>
    <w:rsid w:val="00A44AA9"/>
    <w:rsid w:val="00A564FD"/>
    <w:rsid w:val="00A60982"/>
    <w:rsid w:val="00A65288"/>
    <w:rsid w:val="00A714F8"/>
    <w:rsid w:val="00AA54BB"/>
    <w:rsid w:val="00AA7FB7"/>
    <w:rsid w:val="00AC462D"/>
    <w:rsid w:val="00AC7CF9"/>
    <w:rsid w:val="00AD2A54"/>
    <w:rsid w:val="00AF40F7"/>
    <w:rsid w:val="00B054F7"/>
    <w:rsid w:val="00B10FC0"/>
    <w:rsid w:val="00B45FD1"/>
    <w:rsid w:val="00B46758"/>
    <w:rsid w:val="00B62F17"/>
    <w:rsid w:val="00B64126"/>
    <w:rsid w:val="00B74FE9"/>
    <w:rsid w:val="00BA585F"/>
    <w:rsid w:val="00BA7379"/>
    <w:rsid w:val="00BB100F"/>
    <w:rsid w:val="00BC390C"/>
    <w:rsid w:val="00BC7593"/>
    <w:rsid w:val="00C14464"/>
    <w:rsid w:val="00C262C2"/>
    <w:rsid w:val="00C37CF6"/>
    <w:rsid w:val="00C44284"/>
    <w:rsid w:val="00C70C22"/>
    <w:rsid w:val="00C764A0"/>
    <w:rsid w:val="00C91656"/>
    <w:rsid w:val="00C918BB"/>
    <w:rsid w:val="00C97CFE"/>
    <w:rsid w:val="00CA009C"/>
    <w:rsid w:val="00CC0A30"/>
    <w:rsid w:val="00CC0D7C"/>
    <w:rsid w:val="00CD0D00"/>
    <w:rsid w:val="00D05511"/>
    <w:rsid w:val="00D06C6C"/>
    <w:rsid w:val="00D15164"/>
    <w:rsid w:val="00D3659C"/>
    <w:rsid w:val="00D45151"/>
    <w:rsid w:val="00D47BD3"/>
    <w:rsid w:val="00D536A4"/>
    <w:rsid w:val="00D70735"/>
    <w:rsid w:val="00D71500"/>
    <w:rsid w:val="00D93F7C"/>
    <w:rsid w:val="00D963ED"/>
    <w:rsid w:val="00DB56A2"/>
    <w:rsid w:val="00E00221"/>
    <w:rsid w:val="00E03C27"/>
    <w:rsid w:val="00E158E6"/>
    <w:rsid w:val="00E162AA"/>
    <w:rsid w:val="00E36D6F"/>
    <w:rsid w:val="00E405BF"/>
    <w:rsid w:val="00E57A82"/>
    <w:rsid w:val="00E60903"/>
    <w:rsid w:val="00E668BD"/>
    <w:rsid w:val="00E81D32"/>
    <w:rsid w:val="00EA621F"/>
    <w:rsid w:val="00EC112D"/>
    <w:rsid w:val="00EC1B60"/>
    <w:rsid w:val="00ED70CB"/>
    <w:rsid w:val="00ED7135"/>
    <w:rsid w:val="00ED7C2C"/>
    <w:rsid w:val="00EE2BE9"/>
    <w:rsid w:val="00EF1B8C"/>
    <w:rsid w:val="00EF3A73"/>
    <w:rsid w:val="00EF6BAA"/>
    <w:rsid w:val="00F05ECB"/>
    <w:rsid w:val="00F43FDF"/>
    <w:rsid w:val="00F75478"/>
    <w:rsid w:val="00F83F9F"/>
    <w:rsid w:val="00F93C3B"/>
    <w:rsid w:val="00F9596F"/>
    <w:rsid w:val="00FB0780"/>
    <w:rsid w:val="00FD4955"/>
    <w:rsid w:val="00FE5786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6CB4"/>
  <w15:docId w15:val="{9092E22C-E444-4014-9E11-67B7F92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23D"/>
    <w:pPr>
      <w:spacing w:after="0" w:line="240" w:lineRule="auto"/>
    </w:pPr>
  </w:style>
  <w:style w:type="table" w:styleId="a4">
    <w:name w:val="Table Grid"/>
    <w:basedOn w:val="a1"/>
    <w:uiPriority w:val="59"/>
    <w:rsid w:val="000D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934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47F6"/>
    <w:rPr>
      <w:sz w:val="16"/>
      <w:szCs w:val="16"/>
    </w:rPr>
  </w:style>
  <w:style w:type="character" w:styleId="a5">
    <w:name w:val="Hyperlink"/>
    <w:uiPriority w:val="99"/>
    <w:unhideWhenUsed/>
    <w:rsid w:val="009347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51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52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D5C8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5C83"/>
  </w:style>
  <w:style w:type="paragraph" w:customStyle="1" w:styleId="1">
    <w:name w:val="Абзац списка1"/>
    <w:basedOn w:val="a"/>
    <w:rsid w:val="001D5C83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2F75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7580"/>
    <w:pPr>
      <w:widowControl w:val="0"/>
      <w:shd w:val="clear" w:color="auto" w:fill="FFFFFF"/>
      <w:spacing w:after="240" w:line="317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F6B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55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430E"/>
    <w:rPr>
      <w:b/>
      <w:bCs/>
    </w:rPr>
  </w:style>
  <w:style w:type="character" w:customStyle="1" w:styleId="subhead">
    <w:name w:val="subhead"/>
    <w:basedOn w:val="a0"/>
    <w:rsid w:val="0055430E"/>
  </w:style>
  <w:style w:type="character" w:styleId="ad">
    <w:name w:val="Emphasis"/>
    <w:basedOn w:val="a0"/>
    <w:uiPriority w:val="20"/>
    <w:qFormat/>
    <w:rsid w:val="0055430E"/>
    <w:rPr>
      <w:i/>
      <w:iCs/>
    </w:rPr>
  </w:style>
  <w:style w:type="character" w:customStyle="1" w:styleId="21">
    <w:name w:val="Основной текст (2) + Полужирный"/>
    <w:basedOn w:val="2"/>
    <w:rsid w:val="00B45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7620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7620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richfactdown-paragraph">
    <w:name w:val="richfactdown-paragraph"/>
    <w:basedOn w:val="a"/>
    <w:rsid w:val="003D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.16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16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Marfa</dc:creator>
  <cp:lastModifiedBy>Залина</cp:lastModifiedBy>
  <cp:revision>138</cp:revision>
  <cp:lastPrinted>2024-04-15T12:00:00Z</cp:lastPrinted>
  <dcterms:created xsi:type="dcterms:W3CDTF">2015-06-09T10:12:00Z</dcterms:created>
  <dcterms:modified xsi:type="dcterms:W3CDTF">2024-04-15T12:08:00Z</dcterms:modified>
</cp:coreProperties>
</file>