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2BF" w:rsidRDefault="004052BF" w:rsidP="00405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ПАМЯТКА для РОДИТЕЛЕЙ</w:t>
      </w:r>
      <w:r w:rsidR="00C54CA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развитию речи.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4052BF" w:rsidTr="004052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052BF" w:rsidRDefault="004052BF" w:rsidP="004052B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Каждый родитель мечтает о том, чтобы сын или дочь добился в жизни значительных успехов, сделал блестящую карьеру на поприще науки или в бизнесе, чтобы состоялся как личность, чтобы чувствовал себя свободно и уверенно.</w:t>
            </w:r>
          </w:p>
          <w:p w:rsidR="004052BF" w:rsidRDefault="004052BF" w:rsidP="004052B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Неполноценная речь отрицательно сказывается на развитии ребёнка, сдерживает формирование познавательных процессов, порождает отрицательные черты характера. Возникают проблемы с адаптацией к школьной жизни.</w:t>
            </w:r>
          </w:p>
          <w:p w:rsidR="004052BF" w:rsidRDefault="004052BF" w:rsidP="004052B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Дефект одной из цепочек в речевой системе влечёт за собой вторичные и третичные нарушения: общее недоразвитие речи, нарушение процессов письма и чтения, нарушение памяти, низкую концентрацию внимания, нарушения словесно- логического мышления.</w:t>
            </w:r>
          </w:p>
          <w:p w:rsidR="004052BF" w:rsidRDefault="004052BF" w:rsidP="004052B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Важнейшим условием для того, чтобы ребёнок овладел правильной речью, является та речевая атмосфера, в которую он погружён с первых дней своего существования. Поэтому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для овладения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грамотной речью неоценимо важна роль семьи.</w:t>
            </w:r>
          </w:p>
          <w:p w:rsidR="004052BF" w:rsidRDefault="004052BF" w:rsidP="004052B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Ваш ребёнок скоро пойдёт в школу… Вам хочется, чтобы он учился с интересом, радостью, старанием. Но всё ли Вы сделали для того, чтобы ребёнок был готов к этому? Достаточно ли развита его речь? Ведь от неё зависят его успехи в усвоении предметов школьной программы.</w:t>
            </w:r>
          </w:p>
          <w:p w:rsidR="004052BF" w:rsidRDefault="004052BF" w:rsidP="004052B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Развитию грамотной речи способствуют словесные игры.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Джанни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Родари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утверждал, что именно в игре ребёнок свободно владеет речью, говорит то, что думает, а не то, что надо. В игре нет схем и правильных образов, ничто не сковывает ребёнка. Не поучать и обучать, а играть с ним, фантазировать, сочинять, придумыват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вот что необходимо ребёнку. </w:t>
            </w:r>
          </w:p>
          <w:p w:rsidR="004052BF" w:rsidRDefault="004052BF" w:rsidP="004052B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К 4-м годам у детей впервые отмечается пристрастие к играм в слова. Это естественное желание необходимо всячески </w:t>
            </w:r>
            <w:r w:rsidR="006F52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поощрять, пусть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игры будут интересными, весёлыми и даже азартными, именно благодаря словесным играм происходит становление культуры речи и общения.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Игра-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это основной вид деятельности дошкольников.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Играя, ребёнок обогащает свой словарный запас, расширяет кругозор, развивает связную речь, у него формируется грамотность, создаются предпосылки письма.</w:t>
            </w:r>
          </w:p>
          <w:p w:rsidR="004052BF" w:rsidRDefault="004052BF" w:rsidP="004052B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Играя с ребёнком, будьте дружелюбны и уважительны к нему. Он должен чувствовать, что эти занятия - не скучная неизбежная повинность, а интересная, увлекательная игра, в которой он обязательно должен выиграть.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Поощряйте его малейшие успехи и будьте терпеливы при неудачах.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Если задание кажется ребёнку сложным, приведите несколько примеров его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выполнения или попросите выбрать верный вариант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предложенных Вами. Ни в коем случае не предлагайте механически повторить за Вами готовый ответ.</w:t>
            </w:r>
          </w:p>
          <w:p w:rsidR="004052BF" w:rsidRDefault="004052BF" w:rsidP="004052B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Предлагаемые ниже словесные игры и упражнения способствуют активизации речевого развития детей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эти игры которые можно играть с детьми на кухне, по дороге из детского сада, собираясь на прогулку, идя в магазин, на даче, перед сном и т.д.</w:t>
            </w:r>
          </w:p>
          <w:p w:rsidR="004052BF" w:rsidRPr="004052BF" w:rsidRDefault="004052BF" w:rsidP="004052B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2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1.</w:t>
            </w:r>
            <w:r w:rsidRPr="004052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052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«Слово на ладошке».</w:t>
            </w:r>
            <w:r w:rsidRPr="004052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Назвать слова, которые находятся у Вас в кармане, на потолке, на лице и т.д.</w:t>
            </w:r>
          </w:p>
          <w:p w:rsidR="004052BF" w:rsidRPr="004052BF" w:rsidRDefault="004052BF" w:rsidP="004052B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2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2.</w:t>
            </w:r>
            <w:r w:rsidRPr="004052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052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«Что бывает?».</w:t>
            </w:r>
            <w:r w:rsidRPr="004052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Подобрать к прилагательному согласованное с ним в роде, числе, падеже существительное.</w:t>
            </w:r>
          </w:p>
          <w:p w:rsidR="004052BF" w:rsidRPr="004052BF" w:rsidRDefault="004052BF" w:rsidP="004052B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2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Зелёный -…дом, помидор.</w:t>
            </w:r>
          </w:p>
          <w:p w:rsidR="004052BF" w:rsidRPr="004052BF" w:rsidRDefault="004052BF" w:rsidP="004052B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2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Зимняя -…одежда, рыбалка.</w:t>
            </w:r>
          </w:p>
          <w:p w:rsidR="004052BF" w:rsidRPr="004052BF" w:rsidRDefault="004052BF" w:rsidP="004052B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2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Домашнее -…печенье, задание.</w:t>
            </w:r>
          </w:p>
          <w:p w:rsidR="004052BF" w:rsidRPr="004052BF" w:rsidRDefault="004052BF" w:rsidP="004052B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2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3.</w:t>
            </w:r>
            <w:r w:rsidRPr="004052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052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Скороговорки - </w:t>
            </w:r>
            <w:proofErr w:type="spellStart"/>
            <w:r w:rsidRPr="004052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языколомки</w:t>
            </w:r>
            <w:proofErr w:type="spellEnd"/>
            <w:r w:rsidRPr="004052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необходимы для развития чёткой артикуляции и дикции.</w:t>
            </w:r>
          </w:p>
          <w:p w:rsidR="004052BF" w:rsidRPr="004052BF" w:rsidRDefault="004052BF" w:rsidP="004052B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052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Проворонила</w:t>
            </w:r>
            <w:proofErr w:type="gramEnd"/>
            <w:r w:rsidRPr="004052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ворона воронёнка.</w:t>
            </w:r>
          </w:p>
          <w:p w:rsidR="004052BF" w:rsidRPr="004052BF" w:rsidRDefault="004052BF" w:rsidP="004052B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2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Ткёт ткач ткани на платье Тане.</w:t>
            </w:r>
          </w:p>
          <w:p w:rsidR="004052BF" w:rsidRPr="004052BF" w:rsidRDefault="004052BF" w:rsidP="004052B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2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5.«Общие слова».</w:t>
            </w:r>
          </w:p>
          <w:p w:rsidR="004052BF" w:rsidRPr="004052BF" w:rsidRDefault="004052BF" w:rsidP="004052B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2BF">
              <w:rPr>
                <w:rFonts w:ascii="Times New Roman" w:eastAsia="Times New Roman" w:hAnsi="Times New Roman" w:cs="Times New Roman"/>
                <w:sz w:val="28"/>
                <w:szCs w:val="28"/>
              </w:rPr>
              <w:t>1. Ребёнок должен назвать</w:t>
            </w:r>
            <w:r w:rsidRPr="004052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фрукты…, мебель…, птиц…, овощи…, одежду… </w:t>
            </w:r>
          </w:p>
          <w:p w:rsidR="004052BF" w:rsidRPr="004052BF" w:rsidRDefault="004052BF" w:rsidP="004052B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2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Ребёнку предлагается назвать одним словом: </w:t>
            </w:r>
            <w:proofErr w:type="spellStart"/>
            <w:r w:rsidRPr="004052BF">
              <w:rPr>
                <w:rFonts w:ascii="Times New Roman" w:eastAsia="Times New Roman" w:hAnsi="Times New Roman" w:cs="Times New Roman"/>
                <w:sz w:val="28"/>
                <w:szCs w:val="28"/>
              </w:rPr>
              <w:t>н-р</w:t>
            </w:r>
            <w:proofErr w:type="gramStart"/>
            <w:r w:rsidRPr="004052B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4052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</w:t>
            </w:r>
            <w:proofErr w:type="gramEnd"/>
            <w:r w:rsidRPr="004052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осна</w:t>
            </w:r>
            <w:proofErr w:type="spellEnd"/>
            <w:r w:rsidRPr="004052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, берёза, клён – это…</w:t>
            </w:r>
          </w:p>
          <w:p w:rsidR="004052BF" w:rsidRPr="004052BF" w:rsidRDefault="004052BF" w:rsidP="004052B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2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6.«Четвёртый лишний».</w:t>
            </w:r>
          </w:p>
          <w:p w:rsidR="004052BF" w:rsidRPr="004052BF" w:rsidRDefault="004052BF" w:rsidP="004052B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2BF">
              <w:rPr>
                <w:rFonts w:ascii="Times New Roman" w:eastAsia="Times New Roman" w:hAnsi="Times New Roman" w:cs="Times New Roman"/>
                <w:sz w:val="28"/>
                <w:szCs w:val="28"/>
              </w:rPr>
              <w:t>Ребёнок должен назвать, что лишнее, и объяснить почему.</w:t>
            </w:r>
          </w:p>
          <w:p w:rsidR="004052BF" w:rsidRPr="004052BF" w:rsidRDefault="004052BF" w:rsidP="004052B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052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Н-р</w:t>
            </w:r>
            <w:proofErr w:type="spellEnd"/>
            <w:r w:rsidRPr="004052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r w:rsidRPr="004052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ваза</w:t>
            </w:r>
            <w:r w:rsidRPr="004052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- роза- нарцисс- гвоздика.</w:t>
            </w:r>
          </w:p>
          <w:p w:rsidR="004052BF" w:rsidRPr="004052BF" w:rsidRDefault="004052BF" w:rsidP="004052B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2BF">
              <w:rPr>
                <w:rFonts w:ascii="Times New Roman" w:eastAsia="Times New Roman" w:hAnsi="Times New Roman" w:cs="Times New Roman"/>
                <w:sz w:val="28"/>
                <w:szCs w:val="28"/>
              </w:rPr>
              <w:t>7. «Посчитай». Считаем всё, что можно</w:t>
            </w:r>
          </w:p>
          <w:p w:rsidR="004052BF" w:rsidRPr="004052BF" w:rsidRDefault="004052BF" w:rsidP="004052B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2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посчитать. </w:t>
            </w:r>
            <w:proofErr w:type="gramStart"/>
            <w:r w:rsidRPr="004052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Н-</w:t>
            </w:r>
            <w:proofErr w:type="gramEnd"/>
            <w:r w:rsidRPr="004052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р: одно яблок</w:t>
            </w:r>
            <w:r w:rsidRPr="004052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о</w:t>
            </w:r>
            <w:r w:rsidRPr="004052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, два яблок</w:t>
            </w:r>
            <w:r w:rsidRPr="004052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а</w:t>
            </w:r>
            <w:r w:rsidRPr="004052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, три яблок</w:t>
            </w:r>
            <w:r w:rsidRPr="004052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а</w:t>
            </w:r>
            <w:r w:rsidRPr="004052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, четыре яблок</w:t>
            </w:r>
            <w:r w:rsidRPr="004052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а</w:t>
            </w:r>
            <w:r w:rsidRPr="004052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пять </w:t>
            </w:r>
            <w:proofErr w:type="spellStart"/>
            <w:r w:rsidRPr="004052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яблок_</w:t>
            </w:r>
            <w:proofErr w:type="spellEnd"/>
            <w:r w:rsidRPr="004052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4052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4052BF" w:rsidRPr="004052BF" w:rsidRDefault="004052BF" w:rsidP="004052B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2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Можно добавить прилагательное: </w:t>
            </w:r>
            <w:r w:rsidRPr="004052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одно красн</w:t>
            </w:r>
            <w:r w:rsidRPr="004052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ое</w:t>
            </w:r>
            <w:r w:rsidRPr="004052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яблок</w:t>
            </w:r>
            <w:r w:rsidRPr="004052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о</w:t>
            </w:r>
            <w:r w:rsidRPr="004052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, два красн</w:t>
            </w:r>
            <w:r w:rsidRPr="004052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ых</w:t>
            </w:r>
            <w:r w:rsidRPr="004052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яблок</w:t>
            </w:r>
            <w:r w:rsidRPr="004052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а</w:t>
            </w:r>
            <w:r w:rsidRPr="004052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…</w:t>
            </w:r>
          </w:p>
          <w:p w:rsidR="004052BF" w:rsidRPr="004052BF" w:rsidRDefault="004052BF" w:rsidP="004052B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2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пять красн</w:t>
            </w:r>
            <w:r w:rsidRPr="004052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ых</w:t>
            </w:r>
            <w:r w:rsidRPr="004052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яблок</w:t>
            </w:r>
            <w:r w:rsidRPr="004052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 </w:t>
            </w:r>
            <w:r w:rsidRPr="004052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 т.д.</w:t>
            </w:r>
          </w:p>
          <w:p w:rsidR="004052BF" w:rsidRPr="004052BF" w:rsidRDefault="004052BF" w:rsidP="004052B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2BF">
              <w:rPr>
                <w:rFonts w:ascii="Times New Roman" w:eastAsia="Times New Roman" w:hAnsi="Times New Roman" w:cs="Times New Roman"/>
                <w:sz w:val="28"/>
                <w:szCs w:val="28"/>
              </w:rPr>
              <w:t>8.«Скажи наоборот».</w:t>
            </w:r>
          </w:p>
          <w:p w:rsidR="004052BF" w:rsidRPr="004052BF" w:rsidRDefault="004052BF" w:rsidP="004052B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2BF"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Взрослый называет какое - либо слово, а ребёнок подбирает «слово наоборот».</w:t>
            </w:r>
          </w:p>
          <w:p w:rsidR="004052BF" w:rsidRPr="004052BF" w:rsidRDefault="004052BF" w:rsidP="004052B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2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Существительные:</w:t>
            </w:r>
            <w:r w:rsidRPr="004052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052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смех- …, лето- …, день- …, холод- …,севе</w:t>
            </w:r>
            <w:proofErr w:type="gramStart"/>
            <w:r w:rsidRPr="004052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р-</w:t>
            </w:r>
            <w:proofErr w:type="gramEnd"/>
            <w:r w:rsidRPr="004052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… и т.п.</w:t>
            </w:r>
          </w:p>
          <w:p w:rsidR="004052BF" w:rsidRPr="004052BF" w:rsidRDefault="004052BF" w:rsidP="004052B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2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Глаголы:</w:t>
            </w:r>
            <w:r w:rsidRPr="004052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052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пришёл- …, нырнул- …</w:t>
            </w:r>
          </w:p>
          <w:p w:rsidR="004052BF" w:rsidRPr="004052BF" w:rsidRDefault="004052BF" w:rsidP="004052B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2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Прилагательные:</w:t>
            </w:r>
            <w:r w:rsidRPr="004052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052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широки</w:t>
            </w:r>
            <w:proofErr w:type="gramStart"/>
            <w:r w:rsidRPr="004052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й-</w:t>
            </w:r>
            <w:proofErr w:type="gramEnd"/>
            <w:r w:rsidRPr="004052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…,</w:t>
            </w:r>
            <w:r w:rsidRPr="004052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052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маленький- …, богатый-… и т.п.</w:t>
            </w:r>
          </w:p>
          <w:p w:rsidR="004052BF" w:rsidRPr="004052BF" w:rsidRDefault="004052BF" w:rsidP="004052B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2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Наречия</w:t>
            </w:r>
            <w:r w:rsidRPr="004052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Pr="004052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далек</w:t>
            </w:r>
            <w:proofErr w:type="gramStart"/>
            <w:r w:rsidRPr="004052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о-</w:t>
            </w:r>
            <w:proofErr w:type="gramEnd"/>
            <w:r w:rsidRPr="004052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…, высоко- …</w:t>
            </w:r>
          </w:p>
          <w:p w:rsidR="004052BF" w:rsidRPr="004052BF" w:rsidRDefault="004052BF" w:rsidP="004052B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2BF">
              <w:rPr>
                <w:rFonts w:ascii="Times New Roman" w:eastAsia="Times New Roman" w:hAnsi="Times New Roman" w:cs="Times New Roman"/>
                <w:sz w:val="28"/>
                <w:szCs w:val="28"/>
              </w:rPr>
              <w:t>9. «Подбери слово»</w:t>
            </w:r>
          </w:p>
          <w:p w:rsidR="004052BF" w:rsidRPr="004052BF" w:rsidRDefault="004052BF" w:rsidP="004052B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052BF">
              <w:rPr>
                <w:rFonts w:ascii="Times New Roman" w:eastAsia="Times New Roman" w:hAnsi="Times New Roman" w:cs="Times New Roman"/>
                <w:sz w:val="28"/>
                <w:szCs w:val="28"/>
              </w:rPr>
              <w:t>Ребёнку</w:t>
            </w:r>
            <w:proofErr w:type="gramEnd"/>
            <w:r w:rsidRPr="004052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предлагается подобрать слово на </w:t>
            </w:r>
            <w:proofErr w:type="gramStart"/>
            <w:r w:rsidRPr="004052BF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какой</w:t>
            </w:r>
            <w:proofErr w:type="gramEnd"/>
            <w:r w:rsidRPr="004052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либо звук, сначала - любые слова, а потом - по лексической теме, </w:t>
            </w:r>
            <w:proofErr w:type="spellStart"/>
            <w:r w:rsidRPr="004052BF">
              <w:rPr>
                <w:rFonts w:ascii="Times New Roman" w:eastAsia="Times New Roman" w:hAnsi="Times New Roman" w:cs="Times New Roman"/>
                <w:sz w:val="28"/>
                <w:szCs w:val="28"/>
              </w:rPr>
              <w:t>н-р</w:t>
            </w:r>
            <w:proofErr w:type="spellEnd"/>
            <w:r w:rsidRPr="004052BF">
              <w:rPr>
                <w:rFonts w:ascii="Times New Roman" w:eastAsia="Times New Roman" w:hAnsi="Times New Roman" w:cs="Times New Roman"/>
                <w:sz w:val="28"/>
                <w:szCs w:val="28"/>
              </w:rPr>
              <w:t>: «Назо</w:t>
            </w:r>
            <w:r w:rsidRPr="004052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ви фрукт, название которого начинается со звука</w:t>
            </w:r>
            <w:proofErr w:type="gramStart"/>
            <w:r w:rsidRPr="004052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А</w:t>
            </w:r>
            <w:proofErr w:type="gramEnd"/>
            <w:r w:rsidRPr="004052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» (апельсин, абрикос, ананас…)</w:t>
            </w:r>
          </w:p>
          <w:p w:rsidR="004052BF" w:rsidRPr="004052BF" w:rsidRDefault="004052BF" w:rsidP="004052B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2BF">
              <w:rPr>
                <w:rFonts w:ascii="Times New Roman" w:eastAsia="Times New Roman" w:hAnsi="Times New Roman" w:cs="Times New Roman"/>
                <w:sz w:val="28"/>
                <w:szCs w:val="28"/>
              </w:rPr>
              <w:t>10. «Большой - маленький».</w:t>
            </w:r>
          </w:p>
          <w:p w:rsidR="004052BF" w:rsidRPr="004052BF" w:rsidRDefault="004052BF" w:rsidP="004052B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2BF">
              <w:rPr>
                <w:rFonts w:ascii="Times New Roman" w:eastAsia="Times New Roman" w:hAnsi="Times New Roman" w:cs="Times New Roman"/>
                <w:sz w:val="28"/>
                <w:szCs w:val="28"/>
              </w:rPr>
              <w:t>Ребёнку предлагается назвать ласково,</w:t>
            </w:r>
          </w:p>
          <w:p w:rsidR="004052BF" w:rsidRPr="004052BF" w:rsidRDefault="004052BF" w:rsidP="004052B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052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н-р</w:t>
            </w:r>
            <w:proofErr w:type="spellEnd"/>
            <w:proofErr w:type="gramStart"/>
            <w:r w:rsidRPr="004052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,</w:t>
            </w:r>
            <w:proofErr w:type="gramEnd"/>
            <w:r w:rsidRPr="004052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ложку- ложечка, стул- стульчик и т.д.</w:t>
            </w:r>
            <w:r w:rsidRPr="004052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темах «Дикие и домашние </w:t>
            </w:r>
            <w:r w:rsidRPr="004052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животные» это могут быть названия детёнышей, а могут быть и ласкательные слова</w:t>
            </w:r>
            <w:r w:rsidRPr="004052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 лисонька, заинька, коровушка.</w:t>
            </w:r>
          </w:p>
          <w:p w:rsidR="004052BF" w:rsidRPr="004052BF" w:rsidRDefault="004052BF" w:rsidP="004052B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2BF">
              <w:rPr>
                <w:rFonts w:ascii="Times New Roman" w:eastAsia="Times New Roman" w:hAnsi="Times New Roman" w:cs="Times New Roman"/>
                <w:sz w:val="28"/>
                <w:szCs w:val="28"/>
              </w:rPr>
              <w:t>11. «Отгадай загадку».</w:t>
            </w:r>
          </w:p>
          <w:p w:rsidR="004052BF" w:rsidRPr="004052BF" w:rsidRDefault="004052BF" w:rsidP="004052B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2BF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Загадки учат детей образно мыслить. Предлагайте детям отгадывать их как можно чаще.</w:t>
            </w:r>
          </w:p>
          <w:p w:rsidR="004052BF" w:rsidRPr="004052BF" w:rsidRDefault="004052BF" w:rsidP="004052B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052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Н-</w:t>
            </w:r>
            <w:proofErr w:type="gramEnd"/>
            <w:r w:rsidRPr="004052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р: «Круглый бок, жёлтый бок, сидит на грядке колобок. Что это?»</w:t>
            </w:r>
            <w:r w:rsidRPr="004052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(Репка).</w:t>
            </w:r>
          </w:p>
          <w:p w:rsidR="004052BF" w:rsidRPr="004052BF" w:rsidRDefault="004052BF" w:rsidP="004052B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2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Загадывайте детям описательные загадки, </w:t>
            </w:r>
            <w:proofErr w:type="spellStart"/>
            <w:r w:rsidRPr="004052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н-р</w:t>
            </w:r>
            <w:proofErr w:type="spellEnd"/>
            <w:r w:rsidRPr="004052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="006F52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4052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Это овощ, растёт на грядке, круглый, красного цвета, сладкий на вкус, его кладут в салат. (Помидор)</w:t>
            </w:r>
          </w:p>
          <w:p w:rsidR="004052BF" w:rsidRPr="004052BF" w:rsidRDefault="004052BF" w:rsidP="004052B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2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12. «Назови, какой…». Образование прилагательных. </w:t>
            </w:r>
            <w:proofErr w:type="spellStart"/>
            <w:r w:rsidRPr="004052BF">
              <w:rPr>
                <w:rFonts w:ascii="Times New Roman" w:eastAsia="Times New Roman" w:hAnsi="Times New Roman" w:cs="Times New Roman"/>
                <w:sz w:val="28"/>
                <w:szCs w:val="28"/>
              </w:rPr>
              <w:t>Н-р</w:t>
            </w:r>
            <w:proofErr w:type="spellEnd"/>
            <w:r w:rsidRPr="004052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4052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сок сделан из яблок, значит он яблочный, варенье из яблок - яблочное и т. д.</w:t>
            </w:r>
          </w:p>
          <w:p w:rsidR="004052BF" w:rsidRPr="004052BF" w:rsidRDefault="004052BF" w:rsidP="004052B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2BF">
              <w:rPr>
                <w:rFonts w:ascii="Times New Roman" w:eastAsia="Times New Roman" w:hAnsi="Times New Roman" w:cs="Times New Roman"/>
                <w:sz w:val="28"/>
                <w:szCs w:val="28"/>
              </w:rPr>
              <w:t>13. «Подумай и ответь». Предлагайте детям словесные логические задачи.</w:t>
            </w:r>
          </w:p>
          <w:p w:rsidR="004052BF" w:rsidRPr="004052BF" w:rsidRDefault="004052BF" w:rsidP="004052B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052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Н-р</w:t>
            </w:r>
            <w:proofErr w:type="spellEnd"/>
            <w:r w:rsidRPr="004052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 Кого в лесу больше: ёлок или деревьев?</w:t>
            </w:r>
          </w:p>
          <w:p w:rsidR="004052BF" w:rsidRPr="004052BF" w:rsidRDefault="004052BF" w:rsidP="004052B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2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14. «Подбери слово». </w:t>
            </w:r>
            <w:r w:rsidRPr="004052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Птица - перья. Рыба - … Огурец - овощ. Ромашка - … </w:t>
            </w:r>
          </w:p>
          <w:p w:rsidR="004052BF" w:rsidRPr="004052BF" w:rsidRDefault="004052BF" w:rsidP="004052B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2BF">
              <w:rPr>
                <w:rFonts w:ascii="Times New Roman" w:eastAsia="Times New Roman" w:hAnsi="Times New Roman" w:cs="Times New Roman"/>
                <w:sz w:val="28"/>
                <w:szCs w:val="28"/>
              </w:rPr>
              <w:t>15. «Расскажи стихотворение».</w:t>
            </w:r>
          </w:p>
          <w:p w:rsidR="004052BF" w:rsidRDefault="004052BF" w:rsidP="004052B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Заучивайте с детьми стихотворения, они развивают память и мышление.</w:t>
            </w:r>
          </w:p>
          <w:p w:rsidR="004052BF" w:rsidRDefault="004052BF" w:rsidP="004052BF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«Расскажи сказку». Читайте детям сказки, беседуйте по содержанию, разыгрывайте сказки по ролям, рисуйте картинки по сказкам.</w:t>
            </w:r>
          </w:p>
          <w:p w:rsidR="004052BF" w:rsidRPr="004052BF" w:rsidRDefault="004052BF" w:rsidP="004052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52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Азбучные истины</w:t>
            </w:r>
          </w:p>
          <w:p w:rsidR="004052BF" w:rsidRDefault="004052BF" w:rsidP="004052BF">
            <w:pPr>
              <w:shd w:val="clear" w:color="auto" w:fill="FFFFFF"/>
              <w:spacing w:before="100" w:beforeAutospacing="1" w:after="0" w:line="238" w:lineRule="atLeast"/>
              <w:ind w:left="11" w:right="85" w:firstLine="2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Для того чтобы речь ребёнка развивалась правильно, родителям необходимо соблюдать несколько условий.</w:t>
            </w:r>
          </w:p>
          <w:p w:rsidR="004052BF" w:rsidRDefault="004052BF" w:rsidP="004052B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0" w:line="23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 старайтесь ускорить ход естественного речевого развития! Не перегружайте ребёнка речевыми занятиями. Игры, упражнения, речевой материал должны соответствовать его возрасту.</w:t>
            </w:r>
          </w:p>
          <w:p w:rsidR="004052BF" w:rsidRDefault="004052BF" w:rsidP="004052B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0" w:line="23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общении с ребёнком следите за своей речью. Говорите с ребёнком не торопясь, звуки и слова произносите чётко и ясно, при чтении не забывайте о выразительности. Непонятные слова, обороты, встречающие в тексте, непременно объясните малышу.</w:t>
            </w:r>
          </w:p>
          <w:p w:rsidR="004052BF" w:rsidRDefault="004052BF" w:rsidP="004052B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0" w:line="23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 подделывайте под детскую свою речь, не злоупотребляйте также уменьшительно-ласкательными суффиксами - все это тормозит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развитие ребенка.</w:t>
            </w:r>
          </w:p>
          <w:p w:rsidR="004052BF" w:rsidRDefault="004052BF" w:rsidP="004052B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0" w:line="23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Своевременно устраняйте недостатки речи ребёнка. Стремясь указать неточности и ошибки, встречающиеся в его речи, будьте чрезвычайно осторожны и ни в коем случае не смейтесь над малышом. Самое лучшее -</w:t>
            </w:r>
            <w:r w:rsidR="006F52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тактично поправьте его и покажите, как надо произнести слово.</w:t>
            </w:r>
          </w:p>
          <w:p w:rsidR="004052BF" w:rsidRDefault="004052BF" w:rsidP="004052B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0" w:line="23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Если ребёнок торопится высказать свои мысли или говорит тихо, напоминайте ему: говорить надо внятно, чётко и не спеша.</w:t>
            </w:r>
          </w:p>
          <w:p w:rsidR="004052BF" w:rsidRPr="004052BF" w:rsidRDefault="004052BF" w:rsidP="004052B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0" w:line="23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 оставляйте без ответа вопросы ребёнка. И не забудьте проверить: понятен ли ему ваш ответ.</w:t>
            </w:r>
          </w:p>
        </w:tc>
      </w:tr>
    </w:tbl>
    <w:p w:rsidR="004052BF" w:rsidRDefault="004052BF" w:rsidP="004052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63D8" w:rsidRDefault="005463D8" w:rsidP="004052BF">
      <w:pPr>
        <w:jc w:val="both"/>
      </w:pPr>
    </w:p>
    <w:sectPr w:rsidR="005463D8" w:rsidSect="00A45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D56C8"/>
    <w:multiLevelType w:val="multilevel"/>
    <w:tmpl w:val="239EE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F20606"/>
    <w:multiLevelType w:val="multilevel"/>
    <w:tmpl w:val="74602B9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52BF"/>
    <w:rsid w:val="004052BF"/>
    <w:rsid w:val="005463D8"/>
    <w:rsid w:val="006F5246"/>
    <w:rsid w:val="00A4590D"/>
    <w:rsid w:val="00C54CA5"/>
    <w:rsid w:val="00D0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2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958</Words>
  <Characters>5467</Characters>
  <Application>Microsoft Office Word</Application>
  <DocSecurity>0</DocSecurity>
  <Lines>45</Lines>
  <Paragraphs>12</Paragraphs>
  <ScaleCrop>false</ScaleCrop>
  <Company/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Кью</dc:creator>
  <cp:keywords/>
  <dc:description/>
  <cp:lastModifiedBy>Bos</cp:lastModifiedBy>
  <cp:revision>7</cp:revision>
  <cp:lastPrinted>2013-10-25T03:42:00Z</cp:lastPrinted>
  <dcterms:created xsi:type="dcterms:W3CDTF">2013-10-25T03:39:00Z</dcterms:created>
  <dcterms:modified xsi:type="dcterms:W3CDTF">2015-10-01T19:35:00Z</dcterms:modified>
</cp:coreProperties>
</file>