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4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  <w:gridCol w:w="222"/>
      </w:tblGrid>
      <w:tr w:rsidR="001D7D69" w:rsidTr="001D7D69">
        <w:tc>
          <w:tcPr>
            <w:tcW w:w="4644" w:type="dxa"/>
          </w:tcPr>
          <w:p w:rsidR="001D7D69" w:rsidRDefault="008036A0">
            <w:pPr>
              <w:tabs>
                <w:tab w:val="left" w:leader="underscore" w:pos="1694"/>
                <w:tab w:val="left" w:leader="underscore" w:pos="2410"/>
              </w:tabs>
              <w:rPr>
                <w:b/>
                <w:bCs/>
                <w:lang w:eastAsia="en-US"/>
              </w:rPr>
            </w:pPr>
            <w:bookmarkStart w:id="0" w:name="_GoBack"/>
            <w:r w:rsidRPr="008036A0">
              <w:rPr>
                <w:b/>
                <w:bCs/>
                <w:noProof/>
              </w:rPr>
              <w:drawing>
                <wp:inline distT="0" distB="0" distL="0" distR="0">
                  <wp:extent cx="6467475" cy="8892779"/>
                  <wp:effectExtent l="0" t="0" r="0" b="3810"/>
                  <wp:docPr id="1" name="Рисунок 1" descr="C:\Users\Залина\Pictures\2023-04-11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лина\Pictures\2023-04-11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331" cy="889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45" w:type="dxa"/>
          </w:tcPr>
          <w:p w:rsidR="001D7D69" w:rsidRDefault="001D7D69" w:rsidP="008036A0">
            <w:pPr>
              <w:tabs>
                <w:tab w:val="left" w:leader="underscore" w:pos="1502"/>
                <w:tab w:val="left" w:leader="underscore" w:pos="3250"/>
                <w:tab w:val="left" w:leader="underscore" w:pos="379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rPr>
          <w:b/>
        </w:rPr>
      </w:pPr>
    </w:p>
    <w:p w:rsidR="008036A0" w:rsidRDefault="008036A0" w:rsidP="008036A0">
      <w:p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</w:p>
    <w:p w:rsidR="008036A0" w:rsidRDefault="008036A0" w:rsidP="008036A0">
      <w:p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</w:p>
    <w:p w:rsidR="001D7D69" w:rsidRDefault="001D7D69" w:rsidP="001D7D69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обеспечение координации мероприятий, направленных на введение ФОП;</w:t>
      </w:r>
    </w:p>
    <w:p w:rsidR="001D7D69" w:rsidRDefault="001D7D69" w:rsidP="001D7D69">
      <w:pPr>
        <w:numPr>
          <w:ilvl w:val="0"/>
          <w:numId w:val="3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1D7D69" w:rsidRDefault="001D7D69" w:rsidP="001D7D69">
      <w:pPr>
        <w:jc w:val="both"/>
        <w:rPr>
          <w:color w:val="000000"/>
        </w:rPr>
      </w:pPr>
      <w:r>
        <w:rPr>
          <w:b/>
          <w:bCs/>
          <w:color w:val="000000"/>
        </w:rPr>
        <w:t>3. Функции рабочей группы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3.1. Информационная:</w:t>
      </w:r>
    </w:p>
    <w:p w:rsidR="001D7D69" w:rsidRDefault="001D7D69" w:rsidP="001D7D69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формирование банка информации по направлениям введения ФОП (нормативно-правовое, кадровое, методическое, финансовое);</w:t>
      </w:r>
    </w:p>
    <w:p w:rsidR="001D7D69" w:rsidRDefault="001D7D69" w:rsidP="001D7D69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своевременное размещение информации по введению ФОП на сайте МБДОУ «Детский сад № 1</w:t>
      </w:r>
      <w:r w:rsidR="008036A0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г.Беслана</w:t>
      </w:r>
      <w:proofErr w:type="spellEnd"/>
      <w:r>
        <w:rPr>
          <w:color w:val="000000"/>
        </w:rPr>
        <w:t>»;</w:t>
      </w:r>
    </w:p>
    <w:p w:rsidR="001D7D69" w:rsidRDefault="001D7D69" w:rsidP="001D7D69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разъяснение общественности, участникам образовательного процесса перспектив и эффектов введения ФОП;</w:t>
      </w:r>
    </w:p>
    <w:p w:rsidR="001D7D69" w:rsidRDefault="001D7D69" w:rsidP="001D7D69">
      <w:pPr>
        <w:numPr>
          <w:ilvl w:val="0"/>
          <w:numId w:val="4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информирование разных категорий педагогических работников о содержании и особенностях ФОП, требованиях к реализации ООП в соответствии с ФОП.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3.2. Координационная:</w:t>
      </w:r>
    </w:p>
    <w:p w:rsidR="001D7D69" w:rsidRDefault="001D7D69" w:rsidP="001D7D6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координация деятельности педагогов по вопросам введения ФОП;</w:t>
      </w:r>
    </w:p>
    <w:p w:rsidR="001D7D69" w:rsidRDefault="001D7D69" w:rsidP="001D7D69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приведение системы оценки качества образования в соответствие с требованиями ФОП;</w:t>
      </w:r>
    </w:p>
    <w:p w:rsidR="001D7D69" w:rsidRDefault="001D7D69" w:rsidP="001D7D69">
      <w:pPr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определение механизма разработки и реализации ООП в соответствии с ФОП.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3.3. Экспертно-аналитическая:</w:t>
      </w:r>
    </w:p>
    <w:p w:rsidR="001D7D69" w:rsidRDefault="001D7D69" w:rsidP="001D7D69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анализ документов федерального, регионального уровня, регламентирующих введение ФОП;</w:t>
      </w:r>
    </w:p>
    <w:p w:rsidR="001D7D69" w:rsidRDefault="001D7D69" w:rsidP="001D7D69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мониторинг условий, ресурсного обеспечения и результативности введения ФОП на различных этапах;</w:t>
      </w:r>
    </w:p>
    <w:p w:rsidR="001D7D69" w:rsidRDefault="001D7D69" w:rsidP="001D7D69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анализ действующих ООП на предмет соответствия ФОП;</w:t>
      </w:r>
    </w:p>
    <w:p w:rsidR="001D7D69" w:rsidRDefault="001D7D69" w:rsidP="001D7D69">
      <w:pPr>
        <w:numPr>
          <w:ilvl w:val="0"/>
          <w:numId w:val="6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разработка проектов локальных нормативных актов, регламентирующих приведение ООП в соответствие с ФОП.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3.4. Содержательная:</w:t>
      </w:r>
    </w:p>
    <w:p w:rsidR="001D7D69" w:rsidRDefault="001D7D69" w:rsidP="001D7D69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приведение ООП в соответствие с требованиями ФОП;</w:t>
      </w:r>
    </w:p>
    <w:p w:rsidR="001D7D69" w:rsidRDefault="001D7D69" w:rsidP="001D7D69">
      <w:pPr>
        <w:numPr>
          <w:ilvl w:val="0"/>
          <w:numId w:val="7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1D7D69" w:rsidRDefault="001D7D69" w:rsidP="001D7D69">
      <w:pPr>
        <w:jc w:val="both"/>
        <w:rPr>
          <w:color w:val="000000"/>
        </w:rPr>
      </w:pPr>
      <w:r>
        <w:rPr>
          <w:b/>
          <w:bCs/>
          <w:color w:val="000000"/>
        </w:rPr>
        <w:t>4. Состав рабочей группы.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4.3. Председатель, секретарь и члены рабочей группы утверждаются приказом заведующего из числа педагогических работников МБДОУ «Детский сад № 1</w:t>
      </w:r>
      <w:r w:rsidR="008036A0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г.Беслана</w:t>
      </w:r>
      <w:proofErr w:type="spellEnd"/>
      <w:r>
        <w:rPr>
          <w:color w:val="000000"/>
        </w:rPr>
        <w:t>».</w:t>
      </w:r>
    </w:p>
    <w:p w:rsidR="001D7D69" w:rsidRDefault="001D7D69" w:rsidP="001D7D69">
      <w:pPr>
        <w:jc w:val="both"/>
        <w:rPr>
          <w:color w:val="000000"/>
        </w:rPr>
      </w:pPr>
      <w:r>
        <w:rPr>
          <w:b/>
          <w:bCs/>
          <w:color w:val="000000"/>
        </w:rPr>
        <w:t>5. Организация деятельности рабочей группы школы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5.1.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lastRenderedPageBreak/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5.3. Заседание рабочей группы ведет председатель рабочей группы.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5.6. Окончательная версия проекта ООП, приведенной в соответствие с ФОП, рассматриваются на заседании педагогического совета МБДОУ «Детский сад № 1</w:t>
      </w:r>
      <w:r w:rsidR="008036A0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г.Беслана</w:t>
      </w:r>
      <w:proofErr w:type="spellEnd"/>
      <w:r>
        <w:rPr>
          <w:color w:val="000000"/>
        </w:rPr>
        <w:t>».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5.7. Контроль за деятельностью рабочей группы осуществляет председатель рабочей группы.</w:t>
      </w:r>
    </w:p>
    <w:p w:rsidR="001D7D69" w:rsidRDefault="001D7D69" w:rsidP="001D7D69">
      <w:pPr>
        <w:jc w:val="both"/>
        <w:rPr>
          <w:color w:val="000000"/>
        </w:rPr>
      </w:pPr>
      <w:r>
        <w:rPr>
          <w:b/>
          <w:bCs/>
          <w:color w:val="000000"/>
        </w:rPr>
        <w:t>6. Права и обязанности членов рабочей группы школы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6.1. Рабочая группа для решения возложенных на нее задач имеет в пределах своей компетенции право:</w:t>
      </w:r>
    </w:p>
    <w:p w:rsidR="001D7D69" w:rsidRDefault="001D7D69" w:rsidP="001D7D69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запрашивать и получать в установленном порядке необходимые материалы;</w:t>
      </w:r>
    </w:p>
    <w:p w:rsidR="001D7D69" w:rsidRDefault="001D7D69" w:rsidP="001D7D69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1D7D69" w:rsidRDefault="001D7D69" w:rsidP="001D7D69">
      <w:pPr>
        <w:numPr>
          <w:ilvl w:val="0"/>
          <w:numId w:val="8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1D7D69" w:rsidRDefault="001D7D69" w:rsidP="001D7D69">
      <w:pPr>
        <w:jc w:val="both"/>
        <w:rPr>
          <w:color w:val="000000"/>
        </w:rPr>
      </w:pPr>
      <w:r>
        <w:rPr>
          <w:b/>
          <w:bCs/>
          <w:color w:val="000000"/>
        </w:rPr>
        <w:t>7. Документы рабочей группы школы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7.1. Обязательными документами рабочей группы являются план-график внедрения ФОП и протоколы заседаний.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7.2. Протоколы заседаний рабочей группы ведет секретарь группы, избранный на первом заседании группы.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1D7D69" w:rsidRDefault="001D7D69" w:rsidP="001D7D69">
      <w:pPr>
        <w:jc w:val="both"/>
        <w:rPr>
          <w:color w:val="000000"/>
        </w:rPr>
      </w:pPr>
      <w:r>
        <w:rPr>
          <w:b/>
          <w:bCs/>
          <w:color w:val="000000"/>
        </w:rPr>
        <w:t>8. Изменения и дополнения в Положение</w:t>
      </w:r>
    </w:p>
    <w:p w:rsidR="001D7D69" w:rsidRDefault="001D7D69" w:rsidP="001D7D69">
      <w:pPr>
        <w:jc w:val="both"/>
        <w:rPr>
          <w:color w:val="000000"/>
        </w:rPr>
      </w:pPr>
      <w:r>
        <w:rPr>
          <w:color w:val="000000"/>
        </w:rPr>
        <w:t>8.1. Изменения и дополнения в Положение вносятся на основании решения рабочей группы и закрепляются приказом заведующего МБДОУ «Детский сад № 1</w:t>
      </w:r>
      <w:r w:rsidR="008036A0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г.Беслана</w:t>
      </w:r>
      <w:proofErr w:type="spellEnd"/>
      <w:r>
        <w:rPr>
          <w:color w:val="000000"/>
        </w:rPr>
        <w:t>».</w:t>
      </w:r>
    </w:p>
    <w:p w:rsidR="001D7D69" w:rsidRDefault="001D7D69" w:rsidP="001D7D69">
      <w:pPr>
        <w:jc w:val="right"/>
        <w:rPr>
          <w:color w:val="000000"/>
        </w:rPr>
      </w:pPr>
    </w:p>
    <w:p w:rsidR="001D7D69" w:rsidRDefault="001D7D69" w:rsidP="001D7D69">
      <w:pPr>
        <w:jc w:val="right"/>
        <w:rPr>
          <w:color w:val="000000"/>
        </w:rPr>
      </w:pPr>
    </w:p>
    <w:p w:rsidR="001D7D69" w:rsidRDefault="001D7D69" w:rsidP="001D7D69">
      <w:pPr>
        <w:jc w:val="right"/>
        <w:rPr>
          <w:color w:val="000000"/>
        </w:rPr>
      </w:pPr>
    </w:p>
    <w:p w:rsidR="001D7D69" w:rsidRDefault="001D7D69" w:rsidP="001D7D69">
      <w:pPr>
        <w:jc w:val="right"/>
        <w:rPr>
          <w:color w:val="000000"/>
        </w:rPr>
      </w:pPr>
    </w:p>
    <w:p w:rsidR="001D7D69" w:rsidRDefault="001D7D69" w:rsidP="001D7D69">
      <w:pPr>
        <w:jc w:val="right"/>
        <w:rPr>
          <w:color w:val="000000"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jc w:val="center"/>
        <w:rPr>
          <w:b/>
        </w:rPr>
      </w:pPr>
    </w:p>
    <w:p w:rsidR="001D7D69" w:rsidRDefault="001D7D69" w:rsidP="001D7D69">
      <w:pPr>
        <w:rPr>
          <w:b/>
        </w:rPr>
      </w:pPr>
    </w:p>
    <w:p w:rsidR="001D7D69" w:rsidRDefault="001D7D69" w:rsidP="001D7D69">
      <w:pPr>
        <w:rPr>
          <w:b/>
        </w:rPr>
      </w:pPr>
    </w:p>
    <w:p w:rsidR="001D7D69" w:rsidRDefault="001D7D69" w:rsidP="001D7D69">
      <w:pPr>
        <w:rPr>
          <w:b/>
        </w:rPr>
      </w:pPr>
    </w:p>
    <w:p w:rsidR="001D7D69" w:rsidRDefault="001D7D69" w:rsidP="001D7D69">
      <w:pPr>
        <w:rPr>
          <w:b/>
        </w:rPr>
      </w:pPr>
    </w:p>
    <w:p w:rsidR="001D7D69" w:rsidRDefault="001D7D69" w:rsidP="001D7D69">
      <w:pPr>
        <w:rPr>
          <w:b/>
        </w:rPr>
      </w:pPr>
    </w:p>
    <w:p w:rsidR="001D7D69" w:rsidRPr="001D7D69" w:rsidRDefault="001D7D69" w:rsidP="001D7D69">
      <w:pPr>
        <w:rPr>
          <w:sz w:val="28"/>
          <w:szCs w:val="28"/>
        </w:rPr>
      </w:pPr>
    </w:p>
    <w:p w:rsidR="001D7D69" w:rsidRDefault="001D7D69" w:rsidP="001D7D69">
      <w:pPr>
        <w:tabs>
          <w:tab w:val="left" w:pos="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7D69" w:rsidRDefault="001D7D69" w:rsidP="001D7D69"/>
    <w:p w:rsidR="001D7D69" w:rsidRDefault="001D7D69" w:rsidP="001D7D69">
      <w:pPr>
        <w:jc w:val="both"/>
      </w:pPr>
    </w:p>
    <w:p w:rsidR="001D7D69" w:rsidRDefault="001D7D69" w:rsidP="001D7D69">
      <w:pPr>
        <w:jc w:val="both"/>
      </w:pPr>
    </w:p>
    <w:p w:rsidR="003A4CF9" w:rsidRDefault="003A4CF9"/>
    <w:sectPr w:rsidR="003A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7D59"/>
    <w:multiLevelType w:val="hybridMultilevel"/>
    <w:tmpl w:val="B29E0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3B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A6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10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91D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51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A7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510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95"/>
    <w:rsid w:val="00001A95"/>
    <w:rsid w:val="001D7D69"/>
    <w:rsid w:val="003A4CF9"/>
    <w:rsid w:val="0080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B225"/>
  <w15:docId w15:val="{9EEACB46-E8DA-477D-B5FC-AFA9F090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6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D7D6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Залина</cp:lastModifiedBy>
  <cp:revision>4</cp:revision>
  <cp:lastPrinted>2023-02-22T07:36:00Z</cp:lastPrinted>
  <dcterms:created xsi:type="dcterms:W3CDTF">2023-02-22T07:35:00Z</dcterms:created>
  <dcterms:modified xsi:type="dcterms:W3CDTF">2023-04-11T05:28:00Z</dcterms:modified>
</cp:coreProperties>
</file>