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557" w:rsidRPr="00BE2557" w:rsidRDefault="00BE2557" w:rsidP="0091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911F77" w:rsidRDefault="00BE2557" w:rsidP="0091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введения ФГОС</w:t>
      </w:r>
      <w:r w:rsidRPr="0091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</w:t>
      </w:r>
      <w:r w:rsidRPr="0091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№12 г. Беслана</w:t>
      </w:r>
      <w:r w:rsid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E2557" w:rsidRPr="00BE2557" w:rsidRDefault="00BE2557" w:rsidP="0091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2016 годы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реализации образовательной программы и методического обеспечения учреждения и внедрения ФГОС </w:t>
      </w:r>
      <w:proofErr w:type="gramStart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в соответствие с ФГОС </w:t>
      </w:r>
      <w:proofErr w:type="gramStart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документы ДОУ.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материально-технические условия для введения ФГОС </w:t>
      </w:r>
      <w:proofErr w:type="gramStart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подготовку педагогов.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3"/>
        <w:gridCol w:w="132"/>
        <w:gridCol w:w="4920"/>
        <w:gridCol w:w="1984"/>
        <w:gridCol w:w="2410"/>
        <w:gridCol w:w="62"/>
      </w:tblGrid>
      <w:tr w:rsidR="00BE2557" w:rsidRPr="00911F77" w:rsidTr="00DE7DE7">
        <w:trPr>
          <w:gridAfter w:val="1"/>
          <w:wAfter w:w="62" w:type="dxa"/>
          <w:trHeight w:val="1108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BE2557" w:rsidRPr="00911F77" w:rsidRDefault="00BE2557" w:rsidP="00911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2A3111" w:rsidP="00911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E2557" w:rsidRPr="00911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B01F2D" w:rsidRPr="00911F77" w:rsidTr="008C4A9C">
        <w:trPr>
          <w:gridAfter w:val="1"/>
          <w:wAfter w:w="62" w:type="dxa"/>
          <w:trHeight w:val="749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D" w:rsidRPr="00911F77" w:rsidRDefault="00B01F2D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Организационно-управленческое обеспечение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плана-графика введения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дошкольном учреждении</w:t>
            </w:r>
            <w:r w:rsidR="00053390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01F2D" w:rsidRPr="00911F77" w:rsidRDefault="00B01F2D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рабочей группы по введению Ф</w:t>
            </w:r>
            <w:r w:rsidR="00053390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 </w:t>
            </w:r>
            <w:proofErr w:type="gramStart"/>
            <w:r w:rsidR="00053390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53390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дошкольном учреждении. </w:t>
            </w: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рабочей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D" w:rsidRPr="00911F77" w:rsidRDefault="00B01F2D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B01F2D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подготовке к введению и порядке перехода на стандарты дошкольного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2A3111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(обсуждение) вопросов по введению ФГОС ДО и созданию условий для реализации образовательной программы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административных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при </w:t>
            </w: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заведующем дошкольным учреждением;</w:t>
            </w:r>
          </w:p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воспитателями,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2014-2016гг.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инструментарием для проведения мониторинга с целью оценки готовности (в соответствии с картой самоанализа) дошкольного учреждения, реализующего программу дошкольного образования и введению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готовности дошкольного учреждения, реализующего образовательную программу дошкольного образования к введению ФГОС ДО (карты самоанализа, информационные таблицы, аналитические справки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вышеуказанных 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01F2D" w:rsidRPr="00911F77" w:rsidTr="008C4A9C">
        <w:trPr>
          <w:gridAfter w:val="1"/>
          <w:wAfter w:w="62" w:type="dxa"/>
          <w:trHeight w:val="145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D" w:rsidRPr="00911F77" w:rsidRDefault="00B01F2D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2D" w:rsidRPr="00911F77" w:rsidRDefault="00B01F2D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pStyle w:val="p15"/>
              <w:rPr>
                <w:sz w:val="28"/>
                <w:szCs w:val="28"/>
              </w:rPr>
            </w:pPr>
            <w:proofErr w:type="gramStart"/>
            <w:r w:rsidRPr="00911F77">
              <w:rPr>
                <w:sz w:val="28"/>
                <w:szCs w:val="28"/>
              </w:rPr>
              <w:t>Обеспечение соответствия нормативной правовой базы дошкольной образовательной организации требованиям ФГОС ДО (санитарно-гигиенические условия, финансирование и др.).</w:t>
            </w:r>
            <w:proofErr w:type="gramEnd"/>
          </w:p>
          <w:p w:rsidR="00BE2557" w:rsidRPr="00BE2557" w:rsidRDefault="008C4A9C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ФГОС </w:t>
            </w:r>
            <w:proofErr w:type="gramStart"/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1F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11F77">
              <w:rPr>
                <w:rFonts w:ascii="Times New Roman" w:hAnsi="Times New Roman" w:cs="Times New Roman"/>
                <w:sz w:val="28"/>
                <w:szCs w:val="28"/>
              </w:rPr>
              <w:t xml:space="preserve"> тарифно-квалификационными характеристиками должностных инструкций работников дошкольных образовательных организаций.</w:t>
            </w: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локальных актов, регламентирующих организацию и проведение публичного отчета образовательного учреждения,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соответствии с требованиями ФГОС ДО должностных инструкций работников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  из реестра примерных образовательных программ, обеспеченности методической </w:t>
            </w: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литературой, пособиями, используемыми в образовательном процессе в соответствии с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BE2557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на основе примерных образовательных программ   образовательной программы дошкольного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727CCE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C4A9C" w:rsidRPr="00911F77" w:rsidTr="00DE7DE7">
        <w:trPr>
          <w:gridAfter w:val="1"/>
          <w:wAfter w:w="62" w:type="dxa"/>
          <w:trHeight w:val="1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911F77" w:rsidP="00911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нормативно-правовых документов федерального, регионального и муниципального уровня, регламентирующих введение и реализацию ФГОС </w:t>
            </w:r>
            <w:proofErr w:type="gramStart"/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C" w:rsidRPr="00911F77" w:rsidRDefault="008C4A9C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C4A9C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8C4A9C" w:rsidRPr="00911F77" w:rsidTr="00970398">
        <w:trPr>
          <w:trHeight w:val="107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8C4A9C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C" w:rsidRPr="00911F77" w:rsidRDefault="008C4A9C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C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Консультационное сопровождение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воспитателей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 педагогами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C4A9C" w:rsidRPr="00911F77" w:rsidTr="00150C4D">
        <w:trPr>
          <w:trHeight w:val="107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повышения квалификации педагогических работников образовательного учреждения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введением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BE2557" w:rsidRPr="00911F77" w:rsidTr="00DE7DE7">
        <w:trPr>
          <w:trHeight w:val="17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911F7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годового плана работы дошкольного учреждения с учетом введения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педагогических советов, консультаций по теме «ФГОС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методической работы в дошкольного  учреждении, реализующем программу дошкольного образования, обеспечивающего сопровождение введения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BE2557" w:rsidRPr="00911F77" w:rsidTr="00DE7DE7">
        <w:trPr>
          <w:trHeight w:val="172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в курсовых мероприятиях руководителей и педагогов образовательного учреждения, реализующего программу дошкольного образования, осуществляющего переход на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7" w:rsidRPr="00911F77" w:rsidRDefault="00DE7DE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2557" w:rsidRPr="00911F7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творческой группы воспитателей, реализующих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DE7DE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11F77"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8C4A9C" w:rsidRPr="00911F77" w:rsidTr="00CD27C1">
        <w:trPr>
          <w:trHeight w:val="107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санитарно-гигиенического обеспечения внедрения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911F7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Зав. АХЧ, Ст</w:t>
            </w:r>
            <w:proofErr w:type="gramStart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 председатель ПК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предметно-пространственного обеспечения внедрения ФГОС </w:t>
            </w:r>
            <w:proofErr w:type="gramStart"/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911F7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Зав. АХЧ, Ст</w:t>
            </w:r>
            <w:proofErr w:type="gramStart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 председатель ПК</w:t>
            </w:r>
          </w:p>
        </w:tc>
      </w:tr>
      <w:tr w:rsidR="008C4A9C" w:rsidRPr="00911F77" w:rsidTr="00C767E8">
        <w:trPr>
          <w:trHeight w:val="107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C" w:rsidRPr="00911F77" w:rsidRDefault="008C4A9C" w:rsidP="00911F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Финансово-экномическое</w:t>
            </w:r>
            <w:proofErr w:type="spellEnd"/>
            <w:r w:rsidRPr="00911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911F77" w:rsidRDefault="00903CDC" w:rsidP="00911F77">
            <w:pPr>
              <w:pStyle w:val="p15"/>
              <w:rPr>
                <w:sz w:val="28"/>
                <w:szCs w:val="28"/>
              </w:rPr>
            </w:pPr>
            <w:r w:rsidRPr="00911F77">
              <w:rPr>
                <w:sz w:val="28"/>
                <w:szCs w:val="28"/>
              </w:rPr>
              <w:t>Эффективное планирование расходов средств учредителя и субъекта РФ.</w:t>
            </w:r>
          </w:p>
          <w:p w:rsidR="00903CDC" w:rsidRPr="00911F77" w:rsidRDefault="00903CDC" w:rsidP="00911F77">
            <w:pPr>
              <w:pStyle w:val="p15"/>
              <w:rPr>
                <w:sz w:val="28"/>
                <w:szCs w:val="28"/>
              </w:rPr>
            </w:pPr>
            <w:r w:rsidRPr="00911F77">
              <w:rPr>
                <w:sz w:val="28"/>
                <w:szCs w:val="28"/>
              </w:rPr>
              <w:t xml:space="preserve">Разработка (внесение изменений) локальных актов, регламентирующих финансирование в рамках реализации ФГОС </w:t>
            </w:r>
            <w:proofErr w:type="gramStart"/>
            <w:r w:rsidRPr="00911F77">
              <w:rPr>
                <w:sz w:val="28"/>
                <w:szCs w:val="28"/>
              </w:rPr>
              <w:t>ДО</w:t>
            </w:r>
            <w:proofErr w:type="gramEnd"/>
          </w:p>
          <w:p w:rsidR="00BE2557" w:rsidRPr="00BE2557" w:rsidRDefault="00BE255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B01F2D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911F77" w:rsidP="00911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председатель ПК</w:t>
            </w:r>
          </w:p>
        </w:tc>
      </w:tr>
      <w:tr w:rsidR="00BE2557" w:rsidRPr="00911F77" w:rsidTr="00DE7DE7">
        <w:trPr>
          <w:trHeight w:val="1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911F77" w:rsidRDefault="00BE2557" w:rsidP="00911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7" w:rsidRPr="00BE2557" w:rsidRDefault="00BE255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материальных затрат на реализацию образовательной программы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8C4A9C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7" w:rsidRPr="00911F77" w:rsidRDefault="00911F77" w:rsidP="00911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Зав. АХЧ, Ст</w:t>
            </w:r>
            <w:proofErr w:type="gramStart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1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 председатель ПК</w:t>
            </w:r>
          </w:p>
        </w:tc>
      </w:tr>
    </w:tbl>
    <w:p w:rsidR="00BE2557" w:rsidRPr="00BE2557" w:rsidRDefault="00BE2557" w:rsidP="00911F77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557" w:rsidRPr="00BE2557" w:rsidRDefault="00BE2557" w:rsidP="0091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911F77" w:rsidRPr="0091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М.Б.Меликова</w:t>
      </w:r>
    </w:p>
    <w:p w:rsidR="003B661C" w:rsidRPr="00911F77" w:rsidRDefault="003B661C" w:rsidP="00911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661C" w:rsidRPr="00911F77" w:rsidSect="003B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3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A97913"/>
    <w:multiLevelType w:val="hybridMultilevel"/>
    <w:tmpl w:val="2E9E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1DB"/>
    <w:multiLevelType w:val="multilevel"/>
    <w:tmpl w:val="D35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557"/>
    <w:rsid w:val="00053390"/>
    <w:rsid w:val="002A3111"/>
    <w:rsid w:val="003B661C"/>
    <w:rsid w:val="006171CF"/>
    <w:rsid w:val="00727CCE"/>
    <w:rsid w:val="008C4A9C"/>
    <w:rsid w:val="00903CDC"/>
    <w:rsid w:val="00911F77"/>
    <w:rsid w:val="00B01F2D"/>
    <w:rsid w:val="00BE2557"/>
    <w:rsid w:val="00D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557"/>
    <w:rPr>
      <w:color w:val="0000FF"/>
      <w:u w:val="single"/>
    </w:rPr>
  </w:style>
  <w:style w:type="character" w:styleId="a4">
    <w:name w:val="Strong"/>
    <w:basedOn w:val="a0"/>
    <w:uiPriority w:val="22"/>
    <w:qFormat/>
    <w:rsid w:val="00BE2557"/>
    <w:rPr>
      <w:b/>
      <w:bCs/>
    </w:rPr>
  </w:style>
  <w:style w:type="paragraph" w:styleId="a5">
    <w:name w:val="List Paragraph"/>
    <w:basedOn w:val="a"/>
    <w:uiPriority w:val="34"/>
    <w:qFormat/>
    <w:rsid w:val="00BE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57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61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гостиева</dc:creator>
  <cp:lastModifiedBy>гостиева</cp:lastModifiedBy>
  <cp:revision>3</cp:revision>
  <cp:lastPrinted>2014-06-16T06:26:00Z</cp:lastPrinted>
  <dcterms:created xsi:type="dcterms:W3CDTF">2014-06-16T04:54:00Z</dcterms:created>
  <dcterms:modified xsi:type="dcterms:W3CDTF">2014-06-16T06:27:00Z</dcterms:modified>
</cp:coreProperties>
</file>