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53" w:type="pct"/>
        <w:jc w:val="center"/>
        <w:tblCellSpacing w:w="15" w:type="dxa"/>
        <w:tblInd w:w="-2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6"/>
      </w:tblGrid>
      <w:tr w:rsidR="00155D51" w:rsidRPr="00114119" w:rsidTr="00114119">
        <w:trPr>
          <w:tblCellSpacing w:w="15" w:type="dxa"/>
          <w:jc w:val="center"/>
        </w:trPr>
        <w:tc>
          <w:tcPr>
            <w:tcW w:w="4961" w:type="pct"/>
            <w:vAlign w:val="center"/>
            <w:hideMark/>
          </w:tcPr>
          <w:p w:rsidR="00114119" w:rsidRDefault="00114119" w:rsidP="00114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44"/>
                <w:szCs w:val="44"/>
                <w:lang w:eastAsia="ru-RU"/>
              </w:rPr>
            </w:pPr>
          </w:p>
          <w:p w:rsidR="00114119" w:rsidRPr="00114119" w:rsidRDefault="00114119" w:rsidP="00114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44"/>
                <w:szCs w:val="4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4"/>
                <w:szCs w:val="44"/>
                <w:lang w:eastAsia="ru-RU"/>
              </w:rPr>
              <w:t xml:space="preserve"> </w:t>
            </w:r>
            <w:r w:rsidR="00F526D6" w:rsidRPr="00114119">
              <w:rPr>
                <w:rFonts w:ascii="Times New Roman" w:eastAsia="Times New Roman" w:hAnsi="Times New Roman" w:cs="Times New Roman"/>
                <w:color w:val="000000" w:themeColor="text1"/>
                <w:sz w:val="44"/>
                <w:szCs w:val="44"/>
                <w:lang w:eastAsia="ru-RU"/>
              </w:rPr>
              <w:fldChar w:fldCharType="begin"/>
            </w:r>
            <w:r w:rsidR="00155D51" w:rsidRPr="00114119">
              <w:rPr>
                <w:rFonts w:ascii="Times New Roman" w:eastAsia="Times New Roman" w:hAnsi="Times New Roman" w:cs="Times New Roman"/>
                <w:color w:val="000000" w:themeColor="text1"/>
                <w:sz w:val="44"/>
                <w:szCs w:val="44"/>
                <w:lang w:eastAsia="ru-RU"/>
              </w:rPr>
              <w:instrText xml:space="preserve"> HYPERLINK "http://doshkolnik.ru/prezentacii/9403-detenishi.html" </w:instrText>
            </w:r>
            <w:r w:rsidR="00F526D6" w:rsidRPr="00114119">
              <w:rPr>
                <w:rFonts w:ascii="Times New Roman" w:eastAsia="Times New Roman" w:hAnsi="Times New Roman" w:cs="Times New Roman"/>
                <w:color w:val="000000" w:themeColor="text1"/>
                <w:sz w:val="44"/>
                <w:szCs w:val="44"/>
                <w:lang w:eastAsia="ru-RU"/>
              </w:rPr>
              <w:fldChar w:fldCharType="separate"/>
            </w:r>
            <w:r w:rsidRPr="00114119">
              <w:rPr>
                <w:rFonts w:ascii="Times New Roman" w:eastAsia="Times New Roman" w:hAnsi="Times New Roman" w:cs="Times New Roman"/>
                <w:color w:val="000000" w:themeColor="text1"/>
                <w:sz w:val="44"/>
                <w:szCs w:val="44"/>
                <w:u w:val="single"/>
                <w:lang w:eastAsia="ru-RU"/>
              </w:rPr>
              <w:t>П</w:t>
            </w:r>
            <w:r w:rsidR="00155D51" w:rsidRPr="00114119">
              <w:rPr>
                <w:rFonts w:ascii="Times New Roman" w:eastAsia="Times New Roman" w:hAnsi="Times New Roman" w:cs="Times New Roman"/>
                <w:color w:val="000000" w:themeColor="text1"/>
                <w:sz w:val="44"/>
                <w:szCs w:val="44"/>
                <w:u w:val="single"/>
                <w:lang w:eastAsia="ru-RU"/>
              </w:rPr>
              <w:t xml:space="preserve">роект </w:t>
            </w:r>
            <w:r w:rsidRPr="00114119">
              <w:rPr>
                <w:rFonts w:ascii="Times New Roman" w:eastAsia="Times New Roman" w:hAnsi="Times New Roman" w:cs="Times New Roman"/>
                <w:color w:val="000000" w:themeColor="text1"/>
                <w:sz w:val="44"/>
                <w:szCs w:val="44"/>
                <w:u w:val="single"/>
                <w:lang w:eastAsia="ru-RU"/>
              </w:rPr>
              <w:t xml:space="preserve"> в первой младшей группе </w:t>
            </w:r>
          </w:p>
          <w:p w:rsidR="00114119" w:rsidRPr="00114119" w:rsidRDefault="00155D51" w:rsidP="00114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44"/>
                <w:szCs w:val="44"/>
                <w:lang w:eastAsia="ru-RU"/>
              </w:rPr>
            </w:pPr>
            <w:r w:rsidRPr="00114119">
              <w:rPr>
                <w:rFonts w:ascii="Times New Roman" w:eastAsia="Times New Roman" w:hAnsi="Times New Roman" w:cs="Times New Roman"/>
                <w:color w:val="000000" w:themeColor="text1"/>
                <w:sz w:val="44"/>
                <w:szCs w:val="44"/>
                <w:u w:val="single"/>
                <w:lang w:eastAsia="ru-RU"/>
              </w:rPr>
              <w:t>"Домашние животные и их детеныши"</w:t>
            </w:r>
            <w:r w:rsidR="00F526D6" w:rsidRPr="00114119">
              <w:rPr>
                <w:rFonts w:ascii="Times New Roman" w:eastAsia="Times New Roman" w:hAnsi="Times New Roman" w:cs="Times New Roman"/>
                <w:color w:val="000000" w:themeColor="text1"/>
                <w:sz w:val="44"/>
                <w:szCs w:val="44"/>
                <w:lang w:eastAsia="ru-RU"/>
              </w:rPr>
              <w:fldChar w:fldCharType="end"/>
            </w:r>
          </w:p>
          <w:p w:rsidR="00114119" w:rsidRDefault="00114119" w:rsidP="00114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  <w:p w:rsidR="00155D51" w:rsidRPr="00114119" w:rsidRDefault="00114119" w:rsidP="00114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114119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Воспитатель: </w:t>
            </w:r>
            <w:proofErr w:type="spellStart"/>
            <w:r w:rsidRPr="00114119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Цораева</w:t>
            </w:r>
            <w:proofErr w:type="spellEnd"/>
            <w:r w:rsidRPr="00114119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Г.Т.</w:t>
            </w:r>
            <w:r w:rsidR="00155D51" w:rsidRPr="00114119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</w:t>
            </w:r>
          </w:p>
        </w:tc>
      </w:tr>
    </w:tbl>
    <w:p w:rsidR="00155D51" w:rsidRPr="00155D51" w:rsidRDefault="00155D51" w:rsidP="00155D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55D51" w:rsidRPr="00155D51" w:rsidTr="001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D51" w:rsidRPr="00155D51" w:rsidRDefault="00F526D6" w:rsidP="0015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155D51" w:rsidRPr="00155D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</w:tr>
      <w:tr w:rsidR="00155D51" w:rsidRPr="00155D51" w:rsidTr="00155D51">
        <w:trPr>
          <w:tblCellSpacing w:w="15" w:type="dxa"/>
        </w:trPr>
        <w:tc>
          <w:tcPr>
            <w:tcW w:w="0" w:type="auto"/>
            <w:hideMark/>
          </w:tcPr>
          <w:p w:rsidR="00114119" w:rsidRDefault="00114119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41774" cy="6241774"/>
                  <wp:effectExtent l="19050" t="0" r="6626" b="0"/>
                  <wp:docPr id="1" name="Рисунок 1" descr="G:\НОВЕНЬКАЯ\Проект Домашние животные Цораева Г.Т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НОВЕНЬКАЯ\Проект Домашние животные Цораева Г.Т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6081" cy="6246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119" w:rsidRDefault="00114119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FC7" w:rsidRDefault="00B71FC7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FC7" w:rsidRDefault="00B71FC7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«До</w:t>
            </w:r>
            <w:r w:rsidR="0036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машние животные и их детёныши»</w:t>
            </w:r>
            <w:r w:rsidR="0036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Актуальность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самого раннего     возраста необходимо приучать детей к общению и ухаживанию за домашними животными и их детенышами  вместе с родителями. Участвуя, в этом проекте дети и их родители должны научиться: 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формированию эмоционально-положительного отношения к домашним животным и их детёнышам;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положительным эмоциям от совместной работы и полученного результата.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 животным, если оно происходит без присмотра взрослых, может принести не только пользу, но и вред ребёнку. Отношение ребёнка к животному, его целенаправленное действие могут оказаться неправильными в силу целого ряда причин. Прежде всего, ребёнок не знает, что можно делать, а что нельзя, что для животного вредно, а что полезно. При тесном контакте с животным, он обязательно захочет удовлетворить свою любознательность. Без контроля и руководства взрослых такое общение может оказаться вредным и даже опасным как для животного, так и для ребёнка. Домашние животные и их детёныши в семье – это мощный воспитательный фактор. Ребёнок учиться заботиться, ухаживать за ними, у него развивается нравственно-волевые и трудовые качества.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проекта: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начальных форм коммуникации и познания у младших дошкольников;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детям любовь к животным, научить заботиться о них;</w:t>
            </w:r>
          </w:p>
          <w:p w:rsidR="003671DA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обогащать знания детей о домашних животных и их детёнышах. 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7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проекта: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расширить и углубить представления детей младшего возраста о домашних животных и их детёнышей, их характерных особенностях;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представления об условиях среды  животных;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ухаживать за домашними животными и их детёнышами.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Участники проекта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первой младшей группы;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группы;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 проекта – социально-нравственный, групповой, информационный;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Сроки проведения – </w:t>
            </w:r>
            <w:r w:rsidR="00E9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proofErr w:type="gramStart"/>
            <w:r w:rsidR="00E9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143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май; 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Возраст детей – 2-3 года;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Образовательная область – познание, коммуникация  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проекта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этап – подготовительный: постановка целей и задач, предварительная работа с детьми и родителями. Выбор оборудования и материалов. Работа с познавательной и художественной литературой. Подбор дидактических, подвижных, пальчиковых игр, </w:t>
            </w:r>
            <w:proofErr w:type="spellStart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физминуток</w:t>
            </w:r>
            <w:proofErr w:type="spellEnd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Оформление книжного уголка по теме.  Наблюдения за домашними животными. Составление вопросов для бесед. Конспекты занятий.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Этапы проекта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этап – основной. 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детьми: беседы «Знакомство с домашними животными и их детёнышами» («Кошка с котёнком», «Собака со щенком», «Корова с телёнком», Лошадь с жеребёнком», «Свинья с поросёнком», «Коза с козлёнком» и т.д.</w:t>
            </w:r>
            <w:proofErr w:type="gramStart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Рассматривание картин и альбомов с домашними животными и их детёнышами.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Этапы проекта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 и заучивание стихов, </w:t>
            </w:r>
            <w:proofErr w:type="spellStart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рассказов, сказок: «Как у нашего кота». «Киска, киска, киска, брысь!». «Собака, кот, кошка, и курочка», «Тили – бом! Тили – бом!». С. Маршак «Усатый – полосатый».  </w:t>
            </w:r>
            <w:proofErr w:type="spellStart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нашем дворе». В. </w:t>
            </w:r>
            <w:proofErr w:type="spellStart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сказал мяу», А. </w:t>
            </w:r>
            <w:proofErr w:type="spellStart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«Пес», Е. </w:t>
            </w:r>
            <w:proofErr w:type="spellStart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«Собака». Е. </w:t>
            </w:r>
            <w:proofErr w:type="spellStart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«Корова», </w:t>
            </w:r>
            <w:proofErr w:type="spellStart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«Раным-рано поутру», «Уж как я ль мою коровушку люблю». А. </w:t>
            </w:r>
            <w:proofErr w:type="spellStart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«Лошадка». Русская  народная </w:t>
            </w:r>
            <w:proofErr w:type="spellStart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«Цок – цок – цок. Я лошадка серый бок» и т.д.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проекта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Занятие познавательного цикла «Домашние животные и их детёныши». Наблюдения на прогулках, дома за домашними животными. Конструирование домика для животных. Открытое занятие по лепке совместно с родителями «Чашки для парного молока, чтоб покормить детенышей животных». Посещение зоопарка в «Станции юного натуралиста» совместно с родителями.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Этапы проекта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конкурса на лучшую самодельную книжку «Домашние животные». Оформление фотовыставки «Мои любимые домашние животные.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познавательного цикла Домашние животные и их детёныши»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домика для домашних животных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занятие по лепке совместно с родителями «Чашки для парного молока, чтоб покормить детенышей животных»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на лучшую самодельную книжку «Домашние животные»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выставка</w:t>
            </w:r>
            <w:proofErr w:type="gramEnd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«Мои любимые домашние животные»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Этапы проекта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Игровая деятельность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Подвижные игры: "Воробушки и кот", «Лохматый пес», «Собачка и воробьи», «Лошадки», «Птички в гнездышках»,   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Дидактические игры: «Кто быстрее?». «Самый внимательный». «Домашние животные». «Где, чей детёныш?» 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Н. </w:t>
            </w:r>
            <w:proofErr w:type="spellStart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«Корова». А Введенский «Телёнок». В. Стоянов «Кошка». А. </w:t>
            </w:r>
            <w:proofErr w:type="spellStart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«Лошадка» и т. д.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Подвижные игры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проекта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родителями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Консультации:  «Знакомим ребенка с домашними животными», «Общение детей с домашними животными». Папка передвижка: «Почему детям необходим контакт с животными».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Список рекомендуемой литературы для детского чтения.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Рекомендации «Как изготовить персонажей для настольного театра», сделать «Двор для домашних животных».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Выучить стихотворения про домашних животных, памятки с содержанием  игр.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проекта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этап – заключительный: оформить фотовыставку по материалам. Подвести  итоги конкурса на лучшую самодельн</w:t>
            </w:r>
            <w:r w:rsidR="0036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книжку «Домашние животные». 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Развлечение для родителей и детей «</w:t>
            </w:r>
            <w:proofErr w:type="spellStart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Козлятушки</w:t>
            </w:r>
            <w:proofErr w:type="spellEnd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ребятушки»</w:t>
            </w:r>
          </w:p>
          <w:p w:rsidR="00155D51" w:rsidRPr="00155D51" w:rsidRDefault="00155D51" w:rsidP="00155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результат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должны знать названия домашних животных и их детёнышей, что за домашними животными ухаживает человек (кормит, поит, лечит, моет, охраняет, пасет), чем питаются домашние животные, какую пользу приносят людям;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научатся ухаживать за домашними животными;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должны уметь использовать в речи названия домашних животных и их детёнышей, частей их тела, действий, отгадывать загадки, сравнивать;</w:t>
            </w:r>
            <w:proofErr w:type="gramEnd"/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должны знать, как говорят домашние животные, и уметь различать их по голосу;</w:t>
            </w:r>
            <w:r w:rsidRPr="001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привитие детям любви и бережного отношения к животным.</w:t>
            </w:r>
          </w:p>
        </w:tc>
      </w:tr>
    </w:tbl>
    <w:p w:rsidR="00AF6481" w:rsidRDefault="00AF6481"/>
    <w:sectPr w:rsidR="00AF6481" w:rsidSect="00AF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5D51"/>
    <w:rsid w:val="00114119"/>
    <w:rsid w:val="0014375D"/>
    <w:rsid w:val="00155D51"/>
    <w:rsid w:val="00335979"/>
    <w:rsid w:val="003671DA"/>
    <w:rsid w:val="004B3A86"/>
    <w:rsid w:val="008E400B"/>
    <w:rsid w:val="00AF6481"/>
    <w:rsid w:val="00B71FC7"/>
    <w:rsid w:val="00D944DD"/>
    <w:rsid w:val="00E953B1"/>
    <w:rsid w:val="00F5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D51"/>
    <w:rPr>
      <w:color w:val="0000FF"/>
      <w:u w:val="single"/>
    </w:rPr>
  </w:style>
  <w:style w:type="character" w:customStyle="1" w:styleId="small">
    <w:name w:val="small"/>
    <w:basedOn w:val="a0"/>
    <w:rsid w:val="00155D51"/>
  </w:style>
  <w:style w:type="paragraph" w:styleId="a4">
    <w:name w:val="Normal (Web)"/>
    <w:basedOn w:val="a"/>
    <w:uiPriority w:val="99"/>
    <w:unhideWhenUsed/>
    <w:rsid w:val="0015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D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oshkolnik.ru/prezenta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Bos</cp:lastModifiedBy>
  <cp:revision>7</cp:revision>
  <cp:lastPrinted>2014-12-16T13:14:00Z</cp:lastPrinted>
  <dcterms:created xsi:type="dcterms:W3CDTF">2014-11-12T11:24:00Z</dcterms:created>
  <dcterms:modified xsi:type="dcterms:W3CDTF">2016-05-18T20:05:00Z</dcterms:modified>
</cp:coreProperties>
</file>